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60769" w14:textId="77A1F3D9" w:rsidR="00AF3252" w:rsidRDefault="00AF3252" w:rsidP="00AF3252">
      <w:pPr>
        <w:jc w:val="center"/>
        <w:rPr>
          <w:rFonts w:ascii="Open Sans" w:hAnsi="Open Sans" w:cs="Open Sans"/>
          <w:b/>
          <w:sz w:val="28"/>
        </w:rPr>
      </w:pPr>
      <w:proofErr w:type="spellStart"/>
      <w:r w:rsidRPr="00D53EAC">
        <w:rPr>
          <w:rFonts w:ascii="Open Sans" w:hAnsi="Open Sans" w:cs="Open Sans"/>
          <w:b/>
          <w:sz w:val="28"/>
        </w:rPr>
        <w:t>Higg</w:t>
      </w:r>
      <w:proofErr w:type="spellEnd"/>
      <w:r w:rsidRPr="00D53EAC">
        <w:rPr>
          <w:rFonts w:ascii="Open Sans" w:hAnsi="Open Sans" w:cs="Open Sans"/>
          <w:b/>
          <w:sz w:val="28"/>
        </w:rPr>
        <w:t xml:space="preserve"> </w:t>
      </w:r>
      <w:r w:rsidR="00ED469C">
        <w:rPr>
          <w:rFonts w:ascii="Open Sans" w:hAnsi="Open Sans" w:cs="Open Sans"/>
          <w:b/>
          <w:sz w:val="28"/>
        </w:rPr>
        <w:t xml:space="preserve">Brand &amp; Retail </w:t>
      </w:r>
      <w:r w:rsidRPr="00D53EAC">
        <w:rPr>
          <w:rFonts w:ascii="Open Sans" w:hAnsi="Open Sans" w:cs="Open Sans"/>
          <w:b/>
          <w:sz w:val="28"/>
        </w:rPr>
        <w:t>Verification</w:t>
      </w:r>
      <w:r w:rsidR="00ED469C">
        <w:rPr>
          <w:rFonts w:ascii="Open Sans" w:hAnsi="Open Sans" w:cs="Open Sans"/>
          <w:b/>
          <w:sz w:val="28"/>
        </w:rPr>
        <w:t xml:space="preserve"> Module</w:t>
      </w:r>
      <w:r w:rsidRPr="00D53EAC">
        <w:rPr>
          <w:rFonts w:ascii="Open Sans" w:hAnsi="Open Sans" w:cs="Open Sans"/>
          <w:b/>
          <w:sz w:val="28"/>
        </w:rPr>
        <w:t xml:space="preserve"> Booking Form</w:t>
      </w:r>
    </w:p>
    <w:p w14:paraId="25A93324" w14:textId="77777777" w:rsidR="009568CD" w:rsidRPr="00D53EAC" w:rsidRDefault="009568CD" w:rsidP="00AF3252">
      <w:pPr>
        <w:jc w:val="center"/>
        <w:rPr>
          <w:b/>
        </w:rPr>
      </w:pPr>
    </w:p>
    <w:tbl>
      <w:tblPr>
        <w:tblStyle w:val="Tabellenraster"/>
        <w:tblW w:w="0" w:type="auto"/>
        <w:tblLook w:val="04A0" w:firstRow="1" w:lastRow="0" w:firstColumn="1" w:lastColumn="0" w:noHBand="0" w:noVBand="1"/>
      </w:tblPr>
      <w:tblGrid>
        <w:gridCol w:w="4815"/>
        <w:gridCol w:w="2126"/>
        <w:gridCol w:w="2115"/>
      </w:tblGrid>
      <w:tr w:rsidR="00AF3252" w:rsidRPr="00AF3252" w14:paraId="5FD06CFA" w14:textId="77777777" w:rsidTr="00AF3252">
        <w:tc>
          <w:tcPr>
            <w:tcW w:w="9056" w:type="dxa"/>
            <w:gridSpan w:val="3"/>
          </w:tcPr>
          <w:p w14:paraId="6A873385" w14:textId="4418BF64" w:rsidR="00AF3252" w:rsidRPr="00AF3252" w:rsidRDefault="00FD208F">
            <w:pPr>
              <w:rPr>
                <w:rFonts w:ascii="Open Sans" w:hAnsi="Open Sans" w:cs="Open Sans"/>
                <w:sz w:val="20"/>
                <w:szCs w:val="20"/>
              </w:rPr>
            </w:pPr>
            <w:r>
              <w:rPr>
                <w:rFonts w:ascii="Open Sans" w:hAnsi="Open Sans" w:cs="Open Sans"/>
                <w:sz w:val="20"/>
                <w:szCs w:val="20"/>
              </w:rPr>
              <w:t>Company</w:t>
            </w:r>
            <w:r w:rsidR="00AF3252" w:rsidRPr="00AF3252">
              <w:rPr>
                <w:rFonts w:ascii="Open Sans" w:hAnsi="Open Sans" w:cs="Open Sans"/>
                <w:sz w:val="20"/>
                <w:szCs w:val="20"/>
              </w:rPr>
              <w:t xml:space="preserve"> Name:</w:t>
            </w:r>
          </w:p>
        </w:tc>
      </w:tr>
      <w:tr w:rsidR="00AF3252" w:rsidRPr="00AF3252" w14:paraId="2323DBC4" w14:textId="77777777" w:rsidTr="00AF3252">
        <w:tc>
          <w:tcPr>
            <w:tcW w:w="9056" w:type="dxa"/>
            <w:gridSpan w:val="3"/>
          </w:tcPr>
          <w:p w14:paraId="59F18FBB" w14:textId="64E581AE" w:rsidR="00AF3252" w:rsidRPr="00AF3252" w:rsidRDefault="00AF3252">
            <w:pPr>
              <w:rPr>
                <w:rFonts w:ascii="Open Sans" w:hAnsi="Open Sans" w:cs="Open Sans"/>
                <w:sz w:val="20"/>
                <w:szCs w:val="20"/>
              </w:rPr>
            </w:pPr>
            <w:proofErr w:type="spellStart"/>
            <w:r w:rsidRPr="00AF3252">
              <w:rPr>
                <w:rFonts w:ascii="Open Sans" w:hAnsi="Open Sans" w:cs="Open Sans"/>
                <w:sz w:val="20"/>
                <w:szCs w:val="20"/>
              </w:rPr>
              <w:t>Higg</w:t>
            </w:r>
            <w:proofErr w:type="spellEnd"/>
            <w:r w:rsidRPr="00AF3252">
              <w:rPr>
                <w:rFonts w:ascii="Open Sans" w:hAnsi="Open Sans" w:cs="Open Sans"/>
                <w:sz w:val="20"/>
                <w:szCs w:val="20"/>
              </w:rPr>
              <w:t xml:space="preserve"> Account Number:</w:t>
            </w:r>
          </w:p>
        </w:tc>
      </w:tr>
      <w:tr w:rsidR="00AF3252" w:rsidRPr="00AF3252" w14:paraId="304CDB37" w14:textId="77777777" w:rsidTr="00AF3252">
        <w:tc>
          <w:tcPr>
            <w:tcW w:w="9056" w:type="dxa"/>
            <w:gridSpan w:val="3"/>
          </w:tcPr>
          <w:p w14:paraId="31B2B815" w14:textId="7CDC19B4" w:rsidR="00BD0460" w:rsidRPr="00AF3252" w:rsidRDefault="00FD208F">
            <w:pPr>
              <w:rPr>
                <w:rFonts w:ascii="Open Sans" w:hAnsi="Open Sans" w:cs="Open Sans"/>
                <w:sz w:val="20"/>
                <w:szCs w:val="20"/>
              </w:rPr>
            </w:pPr>
            <w:r>
              <w:rPr>
                <w:rFonts w:ascii="Open Sans" w:hAnsi="Open Sans" w:cs="Open Sans"/>
                <w:sz w:val="20"/>
                <w:szCs w:val="20"/>
              </w:rPr>
              <w:t>Company</w:t>
            </w:r>
            <w:r w:rsidR="00AF3252" w:rsidRPr="00AF3252">
              <w:rPr>
                <w:rFonts w:ascii="Open Sans" w:hAnsi="Open Sans" w:cs="Open Sans"/>
                <w:sz w:val="20"/>
                <w:szCs w:val="20"/>
              </w:rPr>
              <w:t xml:space="preserve"> Address:</w:t>
            </w:r>
            <w:r w:rsidR="00430E96">
              <w:rPr>
                <w:rFonts w:ascii="Open Sans" w:hAnsi="Open Sans" w:cs="Open Sans"/>
                <w:sz w:val="20"/>
                <w:szCs w:val="20"/>
              </w:rPr>
              <w:br/>
            </w:r>
          </w:p>
        </w:tc>
      </w:tr>
      <w:tr w:rsidR="00AF3252" w:rsidRPr="00AF3252" w14:paraId="302B901E" w14:textId="77777777" w:rsidTr="00AF3252">
        <w:tc>
          <w:tcPr>
            <w:tcW w:w="9056" w:type="dxa"/>
            <w:gridSpan w:val="3"/>
          </w:tcPr>
          <w:p w14:paraId="2CD2DB15" w14:textId="2145C16E" w:rsidR="00AF3252" w:rsidRPr="00AF3252" w:rsidRDefault="00AF3252">
            <w:pPr>
              <w:rPr>
                <w:rFonts w:ascii="Open Sans" w:hAnsi="Open Sans" w:cs="Open Sans"/>
                <w:sz w:val="20"/>
                <w:szCs w:val="20"/>
              </w:rPr>
            </w:pPr>
            <w:r w:rsidRPr="00AF3252">
              <w:rPr>
                <w:rFonts w:ascii="Open Sans" w:hAnsi="Open Sans" w:cs="Open Sans"/>
                <w:sz w:val="20"/>
                <w:szCs w:val="20"/>
              </w:rPr>
              <w:t xml:space="preserve">No. of Employees: </w:t>
            </w:r>
          </w:p>
        </w:tc>
      </w:tr>
      <w:tr w:rsidR="00ED469C" w:rsidRPr="00AF3252" w14:paraId="2B6E2040" w14:textId="77777777" w:rsidTr="00AF3252">
        <w:tc>
          <w:tcPr>
            <w:tcW w:w="9056" w:type="dxa"/>
            <w:gridSpan w:val="3"/>
          </w:tcPr>
          <w:p w14:paraId="61739D80" w14:textId="1F7653F2" w:rsidR="00ED469C" w:rsidRDefault="00ED469C">
            <w:pPr>
              <w:rPr>
                <w:rFonts w:ascii="Open Sans" w:hAnsi="Open Sans" w:cs="Open Sans"/>
                <w:sz w:val="20"/>
                <w:szCs w:val="20"/>
              </w:rPr>
            </w:pPr>
            <w:r>
              <w:rPr>
                <w:rFonts w:ascii="Open Sans" w:hAnsi="Open Sans" w:cs="Open Sans"/>
                <w:sz w:val="20"/>
                <w:szCs w:val="20"/>
              </w:rPr>
              <w:t xml:space="preserve">Preferred </w:t>
            </w:r>
            <w:r w:rsidR="00FD208F">
              <w:rPr>
                <w:rFonts w:ascii="Open Sans" w:hAnsi="Open Sans" w:cs="Open Sans"/>
                <w:sz w:val="20"/>
                <w:szCs w:val="20"/>
              </w:rPr>
              <w:t>V</w:t>
            </w:r>
            <w:r>
              <w:rPr>
                <w:rFonts w:ascii="Open Sans" w:hAnsi="Open Sans" w:cs="Open Sans"/>
                <w:sz w:val="20"/>
                <w:szCs w:val="20"/>
              </w:rPr>
              <w:t xml:space="preserve">erification </w:t>
            </w:r>
            <w:r w:rsidR="00F0651E">
              <w:rPr>
                <w:rFonts w:ascii="Open Sans" w:hAnsi="Open Sans" w:cs="Open Sans"/>
                <w:sz w:val="20"/>
                <w:szCs w:val="20"/>
              </w:rPr>
              <w:t>Period</w:t>
            </w:r>
            <w:r w:rsidR="001943BF">
              <w:rPr>
                <w:rFonts w:ascii="Open Sans" w:hAnsi="Open Sans" w:cs="Open Sans"/>
                <w:sz w:val="20"/>
                <w:szCs w:val="20"/>
              </w:rPr>
              <w:t>:</w:t>
            </w:r>
          </w:p>
        </w:tc>
      </w:tr>
      <w:tr w:rsidR="00FC558F" w:rsidRPr="00AF3252" w14:paraId="664AFEBC" w14:textId="77777777" w:rsidTr="00FC558F">
        <w:tc>
          <w:tcPr>
            <w:tcW w:w="4815" w:type="dxa"/>
          </w:tcPr>
          <w:p w14:paraId="4CBA87D1" w14:textId="77777777" w:rsidR="00FC558F" w:rsidRPr="00FC558F" w:rsidRDefault="00FC558F">
            <w:pPr>
              <w:rPr>
                <w:rFonts w:ascii="Open Sans" w:hAnsi="Open Sans" w:cs="Open Sans"/>
                <w:sz w:val="20"/>
                <w:szCs w:val="20"/>
              </w:rPr>
            </w:pPr>
            <w:r w:rsidRPr="00FC558F">
              <w:rPr>
                <w:rFonts w:ascii="Open Sans" w:hAnsi="Open Sans" w:cs="Open Sans"/>
                <w:sz w:val="20"/>
                <w:szCs w:val="20"/>
              </w:rPr>
              <w:t>Which level of verification are you seeking?</w:t>
            </w:r>
          </w:p>
          <w:p w14:paraId="458E58E8" w14:textId="2946B431" w:rsidR="00FC558F" w:rsidRPr="00FC558F" w:rsidRDefault="00FC558F">
            <w:pPr>
              <w:rPr>
                <w:rFonts w:ascii="Open Sans" w:hAnsi="Open Sans" w:cs="Open Sans"/>
                <w:sz w:val="20"/>
                <w:szCs w:val="20"/>
              </w:rPr>
            </w:pPr>
            <w:r w:rsidRPr="00FC558F">
              <w:rPr>
                <w:rFonts w:ascii="Open Sans" w:hAnsi="Open Sans" w:cs="Open Sans"/>
                <w:sz w:val="20"/>
                <w:szCs w:val="20"/>
              </w:rPr>
              <w:t>See guidance below</w:t>
            </w:r>
          </w:p>
        </w:tc>
        <w:tc>
          <w:tcPr>
            <w:tcW w:w="2126" w:type="dxa"/>
          </w:tcPr>
          <w:p w14:paraId="00F59A05" w14:textId="5C8D5B7A" w:rsidR="00FC558F" w:rsidRDefault="00FC558F">
            <w:pPr>
              <w:rPr>
                <w:rFonts w:ascii="Open Sans" w:hAnsi="Open Sans" w:cs="Open Sans"/>
                <w:sz w:val="20"/>
                <w:szCs w:val="20"/>
              </w:rPr>
            </w:pPr>
            <w:r w:rsidRPr="00AF3252">
              <w:rPr>
                <w:rFonts w:ascii="Open Sans" w:hAnsi="Open Sans" w:cs="Open Sans"/>
                <w:sz w:val="20"/>
                <w:szCs w:val="20"/>
              </w:rPr>
              <w:sym w:font="Wingdings" w:char="F06F"/>
            </w:r>
            <w:r>
              <w:rPr>
                <w:rFonts w:ascii="Open Sans" w:hAnsi="Open Sans" w:cs="Open Sans"/>
                <w:sz w:val="20"/>
                <w:szCs w:val="20"/>
              </w:rPr>
              <w:t xml:space="preserve"> </w:t>
            </w:r>
            <w:r>
              <w:rPr>
                <w:rFonts w:ascii="Open Sans" w:hAnsi="Open Sans" w:cs="Open Sans"/>
                <w:sz w:val="20"/>
                <w:szCs w:val="20"/>
              </w:rPr>
              <w:t>Reasonable</w:t>
            </w:r>
          </w:p>
        </w:tc>
        <w:tc>
          <w:tcPr>
            <w:tcW w:w="2115" w:type="dxa"/>
          </w:tcPr>
          <w:p w14:paraId="71B2754D" w14:textId="238A7ABE" w:rsidR="00FC558F" w:rsidRDefault="00FC558F">
            <w:pPr>
              <w:rPr>
                <w:rFonts w:ascii="Open Sans" w:hAnsi="Open Sans" w:cs="Open Sans"/>
                <w:sz w:val="20"/>
                <w:szCs w:val="20"/>
              </w:rPr>
            </w:pPr>
            <w:r w:rsidRPr="00AF3252">
              <w:rPr>
                <w:rFonts w:ascii="Open Sans" w:hAnsi="Open Sans" w:cs="Open Sans"/>
                <w:sz w:val="20"/>
                <w:szCs w:val="20"/>
              </w:rPr>
              <w:sym w:font="Wingdings" w:char="F06F"/>
            </w:r>
            <w:r>
              <w:rPr>
                <w:rFonts w:ascii="Open Sans" w:hAnsi="Open Sans" w:cs="Open Sans"/>
                <w:sz w:val="20"/>
                <w:szCs w:val="20"/>
              </w:rPr>
              <w:t xml:space="preserve"> </w:t>
            </w:r>
            <w:r>
              <w:rPr>
                <w:rFonts w:ascii="Open Sans" w:hAnsi="Open Sans" w:cs="Open Sans"/>
                <w:sz w:val="20"/>
                <w:szCs w:val="20"/>
              </w:rPr>
              <w:t>Limited</w:t>
            </w:r>
          </w:p>
        </w:tc>
      </w:tr>
      <w:tr w:rsidR="00FC558F" w:rsidRPr="00AF3252" w14:paraId="17262377" w14:textId="77777777" w:rsidTr="0099104C">
        <w:tc>
          <w:tcPr>
            <w:tcW w:w="9056" w:type="dxa"/>
            <w:gridSpan w:val="3"/>
          </w:tcPr>
          <w:tbl>
            <w:tblPr>
              <w:tblW w:w="0" w:type="auto"/>
              <w:tblBorders>
                <w:top w:val="nil"/>
                <w:left w:val="nil"/>
                <w:bottom w:val="nil"/>
                <w:right w:val="nil"/>
              </w:tblBorders>
              <w:tblLook w:val="0000" w:firstRow="0" w:lastRow="0" w:firstColumn="0" w:lastColumn="0" w:noHBand="0" w:noVBand="0"/>
            </w:tblPr>
            <w:tblGrid>
              <w:gridCol w:w="8840"/>
            </w:tblGrid>
            <w:tr w:rsidR="00FC558F" w:rsidRPr="00FC558F" w14:paraId="67D8B3CD" w14:textId="77777777">
              <w:tblPrEx>
                <w:tblCellMar>
                  <w:top w:w="0" w:type="dxa"/>
                  <w:bottom w:w="0" w:type="dxa"/>
                </w:tblCellMar>
              </w:tblPrEx>
              <w:trPr>
                <w:trHeight w:val="2120"/>
              </w:trPr>
              <w:tc>
                <w:tcPr>
                  <w:tcW w:w="0" w:type="auto"/>
                </w:tcPr>
                <w:p w14:paraId="19770D84" w14:textId="00DC5690" w:rsidR="00FC558F" w:rsidRPr="00FC558F" w:rsidRDefault="00FC558F" w:rsidP="00FC558F">
                  <w:pPr>
                    <w:rPr>
                      <w:rFonts w:ascii="Open Sans" w:hAnsi="Open Sans" w:cs="Open Sans"/>
                      <w:b/>
                      <w:bCs/>
                      <w:sz w:val="20"/>
                      <w:szCs w:val="20"/>
                    </w:rPr>
                  </w:pPr>
                  <w:r w:rsidRPr="00FC558F">
                    <w:rPr>
                      <w:rFonts w:ascii="Open Sans" w:hAnsi="Open Sans" w:cs="Open Sans"/>
                      <w:b/>
                      <w:bCs/>
                      <w:sz w:val="20"/>
                      <w:szCs w:val="20"/>
                    </w:rPr>
                    <w:t xml:space="preserve">3.5.2.1 Reasonable Verification </w:t>
                  </w:r>
                </w:p>
                <w:p w14:paraId="66382817" w14:textId="21F43131" w:rsidR="00FC558F" w:rsidRPr="00FC558F" w:rsidRDefault="00FC558F" w:rsidP="00FC558F">
                  <w:pPr>
                    <w:rPr>
                      <w:rFonts w:ascii="Open Sans" w:hAnsi="Open Sans" w:cs="Open Sans"/>
                      <w:sz w:val="20"/>
                      <w:szCs w:val="20"/>
                    </w:rPr>
                  </w:pPr>
                  <w:r w:rsidRPr="00FC558F">
                    <w:rPr>
                      <w:rFonts w:ascii="Open Sans" w:hAnsi="Open Sans" w:cs="Open Sans"/>
                      <w:sz w:val="20"/>
                      <w:szCs w:val="20"/>
                    </w:rPr>
                    <w:t xml:space="preserve">3.5.2.1.1 In a Reasonable verification the VB shall seek more extensive evidence in all relevant areas as well as corroborative evidence where available. In other words, the VB shall obtain sufficient evidence such that the risk of their accuracy determination being in error is very low. </w:t>
                  </w:r>
                </w:p>
                <w:p w14:paraId="1366D565" w14:textId="77777777" w:rsidR="00FC558F" w:rsidRPr="00FC558F" w:rsidRDefault="00FC558F" w:rsidP="00FC558F">
                  <w:pPr>
                    <w:rPr>
                      <w:rFonts w:ascii="Open Sans" w:hAnsi="Open Sans" w:cs="Open Sans"/>
                      <w:b/>
                      <w:bCs/>
                      <w:sz w:val="20"/>
                      <w:szCs w:val="20"/>
                    </w:rPr>
                  </w:pPr>
                  <w:r w:rsidRPr="00FC558F">
                    <w:rPr>
                      <w:rFonts w:ascii="Open Sans" w:hAnsi="Open Sans" w:cs="Open Sans"/>
                      <w:b/>
                      <w:bCs/>
                      <w:sz w:val="20"/>
                      <w:szCs w:val="20"/>
                    </w:rPr>
                    <w:t xml:space="preserve">3.5.2.2 Limited Verification </w:t>
                  </w:r>
                </w:p>
                <w:p w14:paraId="0FF7FF4C" w14:textId="51479209" w:rsidR="00FC558F" w:rsidRPr="00FC558F" w:rsidRDefault="00FC558F" w:rsidP="00FC558F">
                  <w:pPr>
                    <w:rPr>
                      <w:rFonts w:ascii="Open Sans" w:hAnsi="Open Sans" w:cs="Open Sans"/>
                      <w:sz w:val="20"/>
                      <w:szCs w:val="20"/>
                    </w:rPr>
                  </w:pPr>
                  <w:r w:rsidRPr="00FC558F">
                    <w:rPr>
                      <w:rFonts w:ascii="Open Sans" w:hAnsi="Open Sans" w:cs="Open Sans"/>
                      <w:sz w:val="20"/>
                      <w:szCs w:val="20"/>
                    </w:rPr>
                    <w:t xml:space="preserve">3.5.2.2.1 The VB may judge it to be appropriate in the circumstances of Limited verification to place relatively greater emphasis on inquiries of the entity’s internal or </w:t>
                  </w:r>
                  <w:proofErr w:type="gramStart"/>
                  <w:r w:rsidRPr="00FC558F">
                    <w:rPr>
                      <w:rFonts w:ascii="Open Sans" w:hAnsi="Open Sans" w:cs="Open Sans"/>
                      <w:sz w:val="20"/>
                      <w:szCs w:val="20"/>
                    </w:rPr>
                    <w:t>upper level</w:t>
                  </w:r>
                  <w:proofErr w:type="gramEnd"/>
                  <w:r w:rsidRPr="00FC558F">
                    <w:rPr>
                      <w:rFonts w:ascii="Open Sans" w:hAnsi="Open Sans" w:cs="Open Sans"/>
                      <w:sz w:val="20"/>
                      <w:szCs w:val="20"/>
                    </w:rPr>
                    <w:t xml:space="preserve"> personnel and relatively less emphasis, if any, on obtaining evidence from all levels of employees or from external sources than may be the case for a reasonable verification. </w:t>
                  </w:r>
                </w:p>
                <w:p w14:paraId="3809B7B0" w14:textId="77777777" w:rsidR="00FC558F" w:rsidRPr="00FC558F" w:rsidRDefault="00FC558F" w:rsidP="00FC558F">
                  <w:pPr>
                    <w:rPr>
                      <w:rFonts w:ascii="Open Sans" w:hAnsi="Open Sans" w:cs="Open Sans"/>
                      <w:sz w:val="20"/>
                      <w:szCs w:val="20"/>
                    </w:rPr>
                  </w:pPr>
                  <w:r w:rsidRPr="00FC558F">
                    <w:rPr>
                      <w:rFonts w:ascii="Open Sans" w:hAnsi="Open Sans" w:cs="Open Sans"/>
                      <w:sz w:val="20"/>
                      <w:szCs w:val="20"/>
                    </w:rPr>
                    <w:t xml:space="preserve">Extract from the </w:t>
                  </w:r>
                  <w:proofErr w:type="spellStart"/>
                  <w:r w:rsidRPr="00FC558F">
                    <w:rPr>
                      <w:rFonts w:ascii="Open Sans" w:hAnsi="Open Sans" w:cs="Open Sans"/>
                      <w:sz w:val="20"/>
                      <w:szCs w:val="20"/>
                    </w:rPr>
                    <w:t>Higg</w:t>
                  </w:r>
                  <w:proofErr w:type="spellEnd"/>
                  <w:r w:rsidRPr="00FC558F">
                    <w:rPr>
                      <w:rFonts w:ascii="Open Sans" w:hAnsi="Open Sans" w:cs="Open Sans"/>
                      <w:sz w:val="20"/>
                      <w:szCs w:val="20"/>
                    </w:rPr>
                    <w:t xml:space="preserve"> BRM Verification Protocol, Version 1.1, June 2021 </w:t>
                  </w:r>
                </w:p>
              </w:tc>
            </w:tr>
          </w:tbl>
          <w:p w14:paraId="28F697B1" w14:textId="77777777" w:rsidR="00FC558F" w:rsidRPr="00FC558F" w:rsidRDefault="00FC558F">
            <w:pPr>
              <w:rPr>
                <w:rFonts w:ascii="Open Sans" w:hAnsi="Open Sans" w:cs="Open Sans"/>
                <w:sz w:val="20"/>
                <w:szCs w:val="20"/>
              </w:rPr>
            </w:pPr>
          </w:p>
        </w:tc>
      </w:tr>
    </w:tbl>
    <w:p w14:paraId="7C790C67" w14:textId="1244A06C" w:rsidR="003111CF" w:rsidRPr="00AF3252" w:rsidRDefault="003111CF">
      <w:pPr>
        <w:rPr>
          <w:rFonts w:ascii="Open Sans" w:hAnsi="Open Sans" w:cs="Open Sans"/>
          <w:sz w:val="20"/>
          <w:szCs w:val="20"/>
        </w:rPr>
      </w:pPr>
    </w:p>
    <w:tbl>
      <w:tblPr>
        <w:tblStyle w:val="Tabellenraster"/>
        <w:tblW w:w="0" w:type="auto"/>
        <w:tblLook w:val="04A0" w:firstRow="1" w:lastRow="0" w:firstColumn="1" w:lastColumn="0" w:noHBand="0" w:noVBand="1"/>
      </w:tblPr>
      <w:tblGrid>
        <w:gridCol w:w="4531"/>
        <w:gridCol w:w="4525"/>
      </w:tblGrid>
      <w:tr w:rsidR="000E5839" w:rsidRPr="00AF3252" w14:paraId="31DD0819" w14:textId="77777777" w:rsidTr="00E4624E">
        <w:tc>
          <w:tcPr>
            <w:tcW w:w="9056" w:type="dxa"/>
            <w:gridSpan w:val="2"/>
          </w:tcPr>
          <w:p w14:paraId="0BA0C61D" w14:textId="03345E6F" w:rsidR="000E5839" w:rsidRPr="00AF3252" w:rsidRDefault="000E5839" w:rsidP="00745F6E">
            <w:pPr>
              <w:rPr>
                <w:rFonts w:ascii="Open Sans" w:hAnsi="Open Sans" w:cs="Open Sans"/>
                <w:sz w:val="20"/>
                <w:szCs w:val="20"/>
              </w:rPr>
            </w:pPr>
            <w:r w:rsidRPr="000E5839">
              <w:rPr>
                <w:rFonts w:ascii="Open Sans" w:hAnsi="Open Sans" w:cs="Open Sans"/>
                <w:b/>
                <w:bCs/>
                <w:sz w:val="20"/>
                <w:szCs w:val="20"/>
              </w:rPr>
              <w:t>Company Profile Information</w:t>
            </w:r>
          </w:p>
        </w:tc>
      </w:tr>
      <w:tr w:rsidR="000E5839" w:rsidRPr="00AF3252" w14:paraId="6AE7FDA1" w14:textId="77777777" w:rsidTr="00CC771E">
        <w:tc>
          <w:tcPr>
            <w:tcW w:w="4531" w:type="dxa"/>
          </w:tcPr>
          <w:p w14:paraId="7974BB2C" w14:textId="1BC14EA4" w:rsidR="000E5839" w:rsidRDefault="000E5839" w:rsidP="00745F6E">
            <w:pPr>
              <w:rPr>
                <w:rFonts w:ascii="Open Sans" w:hAnsi="Open Sans" w:cs="Open Sans"/>
                <w:sz w:val="20"/>
                <w:szCs w:val="20"/>
              </w:rPr>
            </w:pPr>
            <w:r>
              <w:rPr>
                <w:rFonts w:ascii="Open Sans" w:hAnsi="Open Sans" w:cs="Open Sans"/>
                <w:sz w:val="20"/>
                <w:szCs w:val="20"/>
              </w:rPr>
              <w:t xml:space="preserve">Headquarter </w:t>
            </w:r>
            <w:r w:rsidR="00FD208F">
              <w:rPr>
                <w:rFonts w:ascii="Open Sans" w:hAnsi="Open Sans" w:cs="Open Sans"/>
                <w:sz w:val="20"/>
                <w:szCs w:val="20"/>
              </w:rPr>
              <w:t>L</w:t>
            </w:r>
            <w:r>
              <w:rPr>
                <w:rFonts w:ascii="Open Sans" w:hAnsi="Open Sans" w:cs="Open Sans"/>
                <w:sz w:val="20"/>
                <w:szCs w:val="20"/>
              </w:rPr>
              <w:t>ocation</w:t>
            </w:r>
            <w:r w:rsidR="005A170C">
              <w:rPr>
                <w:rFonts w:ascii="Open Sans" w:hAnsi="Open Sans" w:cs="Open Sans"/>
                <w:sz w:val="20"/>
                <w:szCs w:val="20"/>
              </w:rPr>
              <w:t>:</w:t>
            </w:r>
          </w:p>
        </w:tc>
        <w:tc>
          <w:tcPr>
            <w:tcW w:w="4525" w:type="dxa"/>
          </w:tcPr>
          <w:p w14:paraId="0E3D90C8" w14:textId="77777777" w:rsidR="000E5839" w:rsidRPr="00AF3252" w:rsidRDefault="000E5839" w:rsidP="00745F6E">
            <w:pPr>
              <w:rPr>
                <w:rFonts w:ascii="Open Sans" w:hAnsi="Open Sans" w:cs="Open Sans"/>
                <w:sz w:val="20"/>
                <w:szCs w:val="20"/>
              </w:rPr>
            </w:pPr>
          </w:p>
        </w:tc>
      </w:tr>
      <w:tr w:rsidR="00BE057E" w:rsidRPr="00AF3252" w14:paraId="6C1B61FC" w14:textId="77777777" w:rsidTr="00CC771E">
        <w:tc>
          <w:tcPr>
            <w:tcW w:w="4531" w:type="dxa"/>
          </w:tcPr>
          <w:p w14:paraId="20809B2C" w14:textId="33DBEF9F" w:rsidR="00BE057E" w:rsidRPr="00AF3252" w:rsidRDefault="000E5839" w:rsidP="00745F6E">
            <w:pPr>
              <w:rPr>
                <w:rFonts w:ascii="Open Sans" w:hAnsi="Open Sans" w:cs="Open Sans"/>
                <w:sz w:val="20"/>
                <w:szCs w:val="20"/>
              </w:rPr>
            </w:pPr>
            <w:r>
              <w:rPr>
                <w:rFonts w:ascii="Open Sans" w:hAnsi="Open Sans" w:cs="Open Sans"/>
                <w:sz w:val="20"/>
                <w:szCs w:val="20"/>
              </w:rPr>
              <w:t xml:space="preserve">Company </w:t>
            </w:r>
            <w:r w:rsidR="00FD208F">
              <w:rPr>
                <w:rFonts w:ascii="Open Sans" w:hAnsi="Open Sans" w:cs="Open Sans"/>
                <w:sz w:val="20"/>
                <w:szCs w:val="20"/>
              </w:rPr>
              <w:t>O</w:t>
            </w:r>
            <w:r>
              <w:rPr>
                <w:rFonts w:ascii="Open Sans" w:hAnsi="Open Sans" w:cs="Open Sans"/>
                <w:sz w:val="20"/>
                <w:szCs w:val="20"/>
              </w:rPr>
              <w:t>wnership</w:t>
            </w:r>
            <w:r w:rsidR="005A170C">
              <w:rPr>
                <w:rFonts w:ascii="Open Sans" w:hAnsi="Open Sans" w:cs="Open Sans"/>
                <w:sz w:val="20"/>
                <w:szCs w:val="20"/>
              </w:rPr>
              <w:t>:</w:t>
            </w:r>
          </w:p>
        </w:tc>
        <w:tc>
          <w:tcPr>
            <w:tcW w:w="4525" w:type="dxa"/>
          </w:tcPr>
          <w:p w14:paraId="00CDA40E" w14:textId="28314C2E" w:rsidR="00BE057E" w:rsidRPr="00AF3252" w:rsidRDefault="00BE057E" w:rsidP="00745F6E">
            <w:pPr>
              <w:rPr>
                <w:rFonts w:ascii="Open Sans" w:hAnsi="Open Sans" w:cs="Open Sans"/>
                <w:sz w:val="20"/>
                <w:szCs w:val="20"/>
              </w:rPr>
            </w:pPr>
            <w:r w:rsidRPr="00AF3252">
              <w:rPr>
                <w:rFonts w:ascii="Open Sans" w:hAnsi="Open Sans" w:cs="Open Sans"/>
                <w:sz w:val="20"/>
                <w:szCs w:val="20"/>
              </w:rPr>
              <w:sym w:font="Wingdings" w:char="F06F"/>
            </w:r>
            <w:r>
              <w:rPr>
                <w:rFonts w:ascii="Open Sans" w:hAnsi="Open Sans" w:cs="Open Sans"/>
                <w:sz w:val="20"/>
                <w:szCs w:val="20"/>
              </w:rPr>
              <w:t xml:space="preserve"> </w:t>
            </w:r>
            <w:r w:rsidR="000E5839">
              <w:rPr>
                <w:rFonts w:ascii="Open Sans" w:hAnsi="Open Sans" w:cs="Open Sans"/>
                <w:sz w:val="20"/>
                <w:szCs w:val="20"/>
              </w:rPr>
              <w:t>Public</w:t>
            </w:r>
            <w:r>
              <w:rPr>
                <w:rFonts w:ascii="Open Sans" w:hAnsi="Open Sans" w:cs="Open Sans"/>
                <w:sz w:val="20"/>
                <w:szCs w:val="20"/>
              </w:rPr>
              <w:t xml:space="preserve">    </w:t>
            </w:r>
            <w:r w:rsidRPr="00AF3252">
              <w:rPr>
                <w:rFonts w:ascii="Open Sans" w:hAnsi="Open Sans" w:cs="Open Sans"/>
                <w:sz w:val="20"/>
                <w:szCs w:val="20"/>
              </w:rPr>
              <w:sym w:font="Wingdings" w:char="F06F"/>
            </w:r>
            <w:r>
              <w:rPr>
                <w:rFonts w:ascii="Open Sans" w:hAnsi="Open Sans" w:cs="Open Sans"/>
                <w:sz w:val="20"/>
                <w:szCs w:val="20"/>
              </w:rPr>
              <w:t xml:space="preserve"> </w:t>
            </w:r>
            <w:r w:rsidR="000E5839">
              <w:rPr>
                <w:rFonts w:ascii="Open Sans" w:hAnsi="Open Sans" w:cs="Open Sans"/>
                <w:sz w:val="20"/>
                <w:szCs w:val="20"/>
              </w:rPr>
              <w:t xml:space="preserve">Private    </w:t>
            </w:r>
            <w:r w:rsidR="000E5839" w:rsidRPr="00AF3252">
              <w:rPr>
                <w:rFonts w:ascii="Open Sans" w:hAnsi="Open Sans" w:cs="Open Sans"/>
                <w:sz w:val="20"/>
                <w:szCs w:val="20"/>
              </w:rPr>
              <w:sym w:font="Wingdings" w:char="F06F"/>
            </w:r>
            <w:r w:rsidR="000E5839">
              <w:rPr>
                <w:rFonts w:ascii="Open Sans" w:hAnsi="Open Sans" w:cs="Open Sans"/>
                <w:sz w:val="20"/>
                <w:szCs w:val="20"/>
              </w:rPr>
              <w:t xml:space="preserve"> Subsidiary</w:t>
            </w:r>
          </w:p>
        </w:tc>
      </w:tr>
      <w:tr w:rsidR="000E5839" w:rsidRPr="00AF3252" w14:paraId="395F13DD" w14:textId="77777777" w:rsidTr="00CC771E">
        <w:tc>
          <w:tcPr>
            <w:tcW w:w="4531" w:type="dxa"/>
          </w:tcPr>
          <w:p w14:paraId="0E1D7DEB" w14:textId="32B18ACF" w:rsidR="000E5839" w:rsidRDefault="000E5839" w:rsidP="000E5839">
            <w:pPr>
              <w:rPr>
                <w:rFonts w:ascii="Open Sans" w:hAnsi="Open Sans" w:cs="Open Sans"/>
                <w:sz w:val="20"/>
                <w:szCs w:val="20"/>
              </w:rPr>
            </w:pPr>
            <w:r>
              <w:rPr>
                <w:rFonts w:ascii="Open Sans" w:hAnsi="Open Sans" w:cs="Open Sans"/>
                <w:sz w:val="20"/>
                <w:szCs w:val="20"/>
              </w:rPr>
              <w:t>Business Model</w:t>
            </w:r>
            <w:r w:rsidR="005A170C">
              <w:rPr>
                <w:rFonts w:ascii="Open Sans" w:hAnsi="Open Sans" w:cs="Open Sans"/>
                <w:sz w:val="20"/>
                <w:szCs w:val="20"/>
              </w:rPr>
              <w:t>:</w:t>
            </w:r>
          </w:p>
        </w:tc>
        <w:tc>
          <w:tcPr>
            <w:tcW w:w="4525" w:type="dxa"/>
          </w:tcPr>
          <w:p w14:paraId="1C746BFA" w14:textId="505841B7" w:rsidR="000E5839" w:rsidRPr="00AF3252" w:rsidRDefault="000E5839" w:rsidP="000E5839">
            <w:pPr>
              <w:rPr>
                <w:rFonts w:ascii="Open Sans" w:hAnsi="Open Sans" w:cs="Open Sans"/>
                <w:sz w:val="20"/>
                <w:szCs w:val="20"/>
              </w:rPr>
            </w:pPr>
            <w:r w:rsidRPr="00AF3252">
              <w:rPr>
                <w:rFonts w:ascii="Open Sans" w:hAnsi="Open Sans" w:cs="Open Sans"/>
                <w:sz w:val="20"/>
                <w:szCs w:val="20"/>
              </w:rPr>
              <w:sym w:font="Wingdings" w:char="F06F"/>
            </w:r>
            <w:r>
              <w:rPr>
                <w:rFonts w:ascii="Open Sans" w:hAnsi="Open Sans" w:cs="Open Sans"/>
                <w:sz w:val="20"/>
                <w:szCs w:val="20"/>
              </w:rPr>
              <w:t xml:space="preserve"> Retailer  </w:t>
            </w:r>
            <w:r w:rsidRPr="00AF3252">
              <w:rPr>
                <w:rFonts w:ascii="Open Sans" w:hAnsi="Open Sans" w:cs="Open Sans"/>
                <w:sz w:val="20"/>
                <w:szCs w:val="20"/>
              </w:rPr>
              <w:sym w:font="Wingdings" w:char="F06F"/>
            </w:r>
            <w:r>
              <w:rPr>
                <w:rFonts w:ascii="Open Sans" w:hAnsi="Open Sans" w:cs="Open Sans"/>
                <w:sz w:val="20"/>
                <w:szCs w:val="20"/>
              </w:rPr>
              <w:t xml:space="preserve"> Brand     </w:t>
            </w:r>
            <w:r w:rsidRPr="00AF3252">
              <w:rPr>
                <w:rFonts w:ascii="Open Sans" w:hAnsi="Open Sans" w:cs="Open Sans"/>
                <w:sz w:val="20"/>
                <w:szCs w:val="20"/>
              </w:rPr>
              <w:sym w:font="Wingdings" w:char="F06F"/>
            </w:r>
            <w:r>
              <w:rPr>
                <w:rFonts w:ascii="Open Sans" w:hAnsi="Open Sans" w:cs="Open Sans"/>
                <w:sz w:val="20"/>
                <w:szCs w:val="20"/>
              </w:rPr>
              <w:t xml:space="preserve"> Stores</w:t>
            </w:r>
          </w:p>
        </w:tc>
      </w:tr>
      <w:tr w:rsidR="005A170C" w:rsidRPr="00AF3252" w14:paraId="7190A9FF" w14:textId="77777777" w:rsidTr="00CC771E">
        <w:tc>
          <w:tcPr>
            <w:tcW w:w="4531" w:type="dxa"/>
          </w:tcPr>
          <w:p w14:paraId="262D8CB5" w14:textId="2ED1AF80" w:rsidR="005A170C" w:rsidRPr="00AF3252" w:rsidRDefault="005A170C" w:rsidP="000E5839">
            <w:pPr>
              <w:rPr>
                <w:rFonts w:ascii="Open Sans" w:hAnsi="Open Sans" w:cs="Open Sans"/>
                <w:sz w:val="20"/>
                <w:szCs w:val="20"/>
              </w:rPr>
            </w:pPr>
            <w:r>
              <w:rPr>
                <w:rFonts w:ascii="Open Sans" w:hAnsi="Open Sans" w:cs="Open Sans"/>
                <w:sz w:val="20"/>
                <w:szCs w:val="20"/>
              </w:rPr>
              <w:t>Total annual company revenue ($USD):</w:t>
            </w:r>
          </w:p>
        </w:tc>
        <w:tc>
          <w:tcPr>
            <w:tcW w:w="4525" w:type="dxa"/>
          </w:tcPr>
          <w:p w14:paraId="3C7BB9B8" w14:textId="77777777" w:rsidR="005A170C" w:rsidRPr="00AF3252" w:rsidRDefault="005A170C" w:rsidP="000E5839">
            <w:pPr>
              <w:rPr>
                <w:rFonts w:ascii="Open Sans" w:hAnsi="Open Sans" w:cs="Open Sans"/>
                <w:sz w:val="20"/>
                <w:szCs w:val="20"/>
              </w:rPr>
            </w:pPr>
          </w:p>
        </w:tc>
      </w:tr>
      <w:tr w:rsidR="005A170C" w:rsidRPr="00AF3252" w14:paraId="6BE7C6D5" w14:textId="77777777" w:rsidTr="00CC771E">
        <w:tc>
          <w:tcPr>
            <w:tcW w:w="4531" w:type="dxa"/>
          </w:tcPr>
          <w:p w14:paraId="6F90E106" w14:textId="3BD71D0E" w:rsidR="005A170C" w:rsidRDefault="005A170C" w:rsidP="000E5839">
            <w:pPr>
              <w:rPr>
                <w:rFonts w:ascii="Open Sans" w:hAnsi="Open Sans" w:cs="Open Sans"/>
                <w:sz w:val="20"/>
                <w:szCs w:val="20"/>
              </w:rPr>
            </w:pPr>
            <w:r>
              <w:rPr>
                <w:rFonts w:ascii="Open Sans" w:hAnsi="Open Sans" w:cs="Open Sans"/>
                <w:sz w:val="20"/>
                <w:szCs w:val="20"/>
              </w:rPr>
              <w:t>Number of sold products (annually):</w:t>
            </w:r>
          </w:p>
        </w:tc>
        <w:tc>
          <w:tcPr>
            <w:tcW w:w="4525" w:type="dxa"/>
          </w:tcPr>
          <w:p w14:paraId="24159AFE" w14:textId="77777777" w:rsidR="005A170C" w:rsidRPr="00AF3252" w:rsidRDefault="005A170C" w:rsidP="000E5839">
            <w:pPr>
              <w:rPr>
                <w:rFonts w:ascii="Open Sans" w:hAnsi="Open Sans" w:cs="Open Sans"/>
                <w:sz w:val="20"/>
                <w:szCs w:val="20"/>
              </w:rPr>
            </w:pPr>
          </w:p>
        </w:tc>
      </w:tr>
      <w:tr w:rsidR="005A170C" w:rsidRPr="00AF3252" w14:paraId="23FDE9B7" w14:textId="77777777" w:rsidTr="00CC771E">
        <w:tc>
          <w:tcPr>
            <w:tcW w:w="4531" w:type="dxa"/>
          </w:tcPr>
          <w:p w14:paraId="6BCF691E" w14:textId="4EB1435D" w:rsidR="005A170C" w:rsidRDefault="005A170C" w:rsidP="000E5839">
            <w:pPr>
              <w:rPr>
                <w:rFonts w:ascii="Open Sans" w:hAnsi="Open Sans" w:cs="Open Sans"/>
                <w:sz w:val="20"/>
                <w:szCs w:val="20"/>
              </w:rPr>
            </w:pPr>
            <w:r>
              <w:rPr>
                <w:rFonts w:ascii="Open Sans" w:hAnsi="Open Sans" w:cs="Open Sans"/>
                <w:sz w:val="20"/>
                <w:szCs w:val="20"/>
              </w:rPr>
              <w:t xml:space="preserve">Sales </w:t>
            </w:r>
            <w:r w:rsidR="00FD208F">
              <w:rPr>
                <w:rFonts w:ascii="Open Sans" w:hAnsi="Open Sans" w:cs="Open Sans"/>
                <w:sz w:val="20"/>
                <w:szCs w:val="20"/>
              </w:rPr>
              <w:t>R</w:t>
            </w:r>
            <w:r>
              <w:rPr>
                <w:rFonts w:ascii="Open Sans" w:hAnsi="Open Sans" w:cs="Open Sans"/>
                <w:sz w:val="20"/>
                <w:szCs w:val="20"/>
              </w:rPr>
              <w:t>egions:</w:t>
            </w:r>
          </w:p>
        </w:tc>
        <w:tc>
          <w:tcPr>
            <w:tcW w:w="4525" w:type="dxa"/>
          </w:tcPr>
          <w:p w14:paraId="55D78AE2" w14:textId="57E28B12" w:rsidR="00CC771E" w:rsidRDefault="005A170C" w:rsidP="000E5839">
            <w:pPr>
              <w:rPr>
                <w:rFonts w:ascii="Open Sans" w:hAnsi="Open Sans" w:cs="Open Sans"/>
                <w:sz w:val="20"/>
                <w:szCs w:val="20"/>
              </w:rPr>
            </w:pPr>
            <w:r w:rsidRPr="00AF3252">
              <w:rPr>
                <w:rFonts w:ascii="Open Sans" w:hAnsi="Open Sans" w:cs="Open Sans"/>
                <w:sz w:val="20"/>
                <w:szCs w:val="20"/>
              </w:rPr>
              <w:sym w:font="Wingdings" w:char="F06F"/>
            </w:r>
            <w:r>
              <w:rPr>
                <w:rFonts w:ascii="Open Sans" w:hAnsi="Open Sans" w:cs="Open Sans"/>
                <w:sz w:val="20"/>
                <w:szCs w:val="20"/>
              </w:rPr>
              <w:t xml:space="preserve"> APAC   </w:t>
            </w:r>
            <w:r w:rsidR="00CC771E">
              <w:rPr>
                <w:rFonts w:ascii="Open Sans" w:hAnsi="Open Sans" w:cs="Open Sans"/>
                <w:sz w:val="20"/>
                <w:szCs w:val="20"/>
              </w:rPr>
              <w:t xml:space="preserve">    </w:t>
            </w:r>
            <w:r w:rsidRPr="00AF3252">
              <w:rPr>
                <w:rFonts w:ascii="Open Sans" w:hAnsi="Open Sans" w:cs="Open Sans"/>
                <w:sz w:val="20"/>
                <w:szCs w:val="20"/>
              </w:rPr>
              <w:sym w:font="Wingdings" w:char="F06F"/>
            </w:r>
            <w:r>
              <w:rPr>
                <w:rFonts w:ascii="Open Sans" w:hAnsi="Open Sans" w:cs="Open Sans"/>
                <w:sz w:val="20"/>
                <w:szCs w:val="20"/>
              </w:rPr>
              <w:t xml:space="preserve"> EMEA   </w:t>
            </w:r>
            <w:r w:rsidR="00CC771E">
              <w:rPr>
                <w:rFonts w:ascii="Open Sans" w:hAnsi="Open Sans" w:cs="Open Sans"/>
                <w:sz w:val="20"/>
                <w:szCs w:val="20"/>
              </w:rPr>
              <w:t xml:space="preserve">    </w:t>
            </w:r>
            <w:r w:rsidRPr="00AF3252">
              <w:rPr>
                <w:rFonts w:ascii="Open Sans" w:hAnsi="Open Sans" w:cs="Open Sans"/>
                <w:sz w:val="20"/>
                <w:szCs w:val="20"/>
              </w:rPr>
              <w:sym w:font="Wingdings" w:char="F06F"/>
            </w:r>
            <w:r>
              <w:rPr>
                <w:rFonts w:ascii="Open Sans" w:hAnsi="Open Sans" w:cs="Open Sans"/>
                <w:sz w:val="20"/>
                <w:szCs w:val="20"/>
              </w:rPr>
              <w:t xml:space="preserve"> NAMER   </w:t>
            </w:r>
          </w:p>
          <w:p w14:paraId="0F00926C" w14:textId="2969ABAE" w:rsidR="005A170C" w:rsidRPr="00AF3252" w:rsidRDefault="005A170C" w:rsidP="000E5839">
            <w:pPr>
              <w:rPr>
                <w:rFonts w:ascii="Open Sans" w:hAnsi="Open Sans" w:cs="Open Sans"/>
                <w:sz w:val="20"/>
                <w:szCs w:val="20"/>
              </w:rPr>
            </w:pPr>
            <w:r w:rsidRPr="00AF3252">
              <w:rPr>
                <w:rFonts w:ascii="Open Sans" w:hAnsi="Open Sans" w:cs="Open Sans"/>
                <w:sz w:val="20"/>
                <w:szCs w:val="20"/>
              </w:rPr>
              <w:sym w:font="Wingdings" w:char="F06F"/>
            </w:r>
            <w:r>
              <w:rPr>
                <w:rFonts w:ascii="Open Sans" w:hAnsi="Open Sans" w:cs="Open Sans"/>
                <w:sz w:val="20"/>
                <w:szCs w:val="20"/>
              </w:rPr>
              <w:t xml:space="preserve"> LATAM   </w:t>
            </w:r>
            <w:r w:rsidR="00CC771E">
              <w:rPr>
                <w:rFonts w:ascii="Open Sans" w:hAnsi="Open Sans" w:cs="Open Sans"/>
                <w:sz w:val="20"/>
                <w:szCs w:val="20"/>
              </w:rPr>
              <w:t xml:space="preserve"> </w:t>
            </w:r>
            <w:r w:rsidRPr="00AF3252">
              <w:rPr>
                <w:rFonts w:ascii="Open Sans" w:hAnsi="Open Sans" w:cs="Open Sans"/>
                <w:sz w:val="20"/>
                <w:szCs w:val="20"/>
              </w:rPr>
              <w:sym w:font="Wingdings" w:char="F06F"/>
            </w:r>
            <w:r>
              <w:rPr>
                <w:rFonts w:ascii="Open Sans" w:hAnsi="Open Sans" w:cs="Open Sans"/>
                <w:sz w:val="20"/>
                <w:szCs w:val="20"/>
              </w:rPr>
              <w:t xml:space="preserve"> Global</w:t>
            </w:r>
          </w:p>
        </w:tc>
      </w:tr>
    </w:tbl>
    <w:p w14:paraId="4ECEF532" w14:textId="017214F1" w:rsidR="00BE057E" w:rsidRDefault="00BE057E" w:rsidP="00BE057E">
      <w:pPr>
        <w:rPr>
          <w:rFonts w:ascii="Open Sans" w:hAnsi="Open Sans" w:cs="Open Sans"/>
          <w:sz w:val="20"/>
          <w:szCs w:val="20"/>
        </w:rPr>
      </w:pPr>
    </w:p>
    <w:tbl>
      <w:tblPr>
        <w:tblStyle w:val="Tabellenraster"/>
        <w:tblW w:w="0" w:type="auto"/>
        <w:tblLook w:val="04A0" w:firstRow="1" w:lastRow="0" w:firstColumn="1" w:lastColumn="0" w:noHBand="0" w:noVBand="1"/>
      </w:tblPr>
      <w:tblGrid>
        <w:gridCol w:w="3964"/>
        <w:gridCol w:w="2073"/>
        <w:gridCol w:w="3019"/>
      </w:tblGrid>
      <w:tr w:rsidR="00CC771E" w14:paraId="7580A9F4" w14:textId="77777777" w:rsidTr="00322737">
        <w:tc>
          <w:tcPr>
            <w:tcW w:w="6037" w:type="dxa"/>
            <w:gridSpan w:val="2"/>
          </w:tcPr>
          <w:p w14:paraId="3A59057F" w14:textId="3E86FA66" w:rsidR="00CC771E" w:rsidRPr="00FD208F" w:rsidRDefault="00CC771E" w:rsidP="00BE057E">
            <w:pPr>
              <w:rPr>
                <w:rFonts w:ascii="Open Sans" w:hAnsi="Open Sans" w:cs="Open Sans"/>
                <w:b/>
                <w:bCs/>
                <w:sz w:val="20"/>
                <w:szCs w:val="20"/>
              </w:rPr>
            </w:pPr>
            <w:r w:rsidRPr="00FD208F">
              <w:rPr>
                <w:rFonts w:ascii="Open Sans" w:hAnsi="Open Sans" w:cs="Open Sans"/>
                <w:b/>
                <w:bCs/>
                <w:sz w:val="20"/>
                <w:szCs w:val="20"/>
              </w:rPr>
              <w:t>Responded to th</w:t>
            </w:r>
            <w:r>
              <w:rPr>
                <w:rFonts w:ascii="Open Sans" w:hAnsi="Open Sans" w:cs="Open Sans"/>
                <w:b/>
                <w:bCs/>
                <w:sz w:val="20"/>
                <w:szCs w:val="20"/>
              </w:rPr>
              <w:t>ese</w:t>
            </w:r>
            <w:r w:rsidRPr="00FD208F">
              <w:rPr>
                <w:rFonts w:ascii="Open Sans" w:hAnsi="Open Sans" w:cs="Open Sans"/>
                <w:b/>
                <w:bCs/>
                <w:sz w:val="20"/>
                <w:szCs w:val="20"/>
              </w:rPr>
              <w:t xml:space="preserve"> section</w:t>
            </w:r>
            <w:r>
              <w:rPr>
                <w:rFonts w:ascii="Open Sans" w:hAnsi="Open Sans" w:cs="Open Sans"/>
                <w:b/>
                <w:bCs/>
                <w:sz w:val="20"/>
                <w:szCs w:val="20"/>
              </w:rPr>
              <w:t>s</w:t>
            </w:r>
          </w:p>
        </w:tc>
        <w:tc>
          <w:tcPr>
            <w:tcW w:w="3019" w:type="dxa"/>
          </w:tcPr>
          <w:p w14:paraId="0434B7ED" w14:textId="4E9A1B0F" w:rsidR="00CC771E" w:rsidRPr="00FD208F" w:rsidRDefault="00CC771E" w:rsidP="00BE057E">
            <w:pPr>
              <w:rPr>
                <w:rFonts w:ascii="Open Sans" w:hAnsi="Open Sans" w:cs="Open Sans"/>
                <w:b/>
                <w:bCs/>
                <w:sz w:val="20"/>
                <w:szCs w:val="20"/>
              </w:rPr>
            </w:pPr>
            <w:r w:rsidRPr="00FD208F">
              <w:rPr>
                <w:rFonts w:ascii="Open Sans" w:hAnsi="Open Sans" w:cs="Open Sans"/>
                <w:b/>
                <w:bCs/>
                <w:sz w:val="20"/>
                <w:szCs w:val="20"/>
              </w:rPr>
              <w:t xml:space="preserve">If yes, please </w:t>
            </w:r>
            <w:r w:rsidR="007B789C">
              <w:rPr>
                <w:rFonts w:ascii="Open Sans" w:hAnsi="Open Sans" w:cs="Open Sans"/>
                <w:b/>
                <w:bCs/>
                <w:sz w:val="20"/>
                <w:szCs w:val="20"/>
              </w:rPr>
              <w:t xml:space="preserve">indicate the </w:t>
            </w:r>
            <w:r w:rsidR="004B387C">
              <w:rPr>
                <w:rFonts w:ascii="Open Sans" w:hAnsi="Open Sans" w:cs="Open Sans"/>
                <w:b/>
                <w:bCs/>
                <w:sz w:val="20"/>
                <w:szCs w:val="20"/>
              </w:rPr>
              <w:t xml:space="preserve">self-assessment </w:t>
            </w:r>
            <w:r w:rsidRPr="00FD208F">
              <w:rPr>
                <w:rFonts w:ascii="Open Sans" w:hAnsi="Open Sans" w:cs="Open Sans"/>
                <w:b/>
                <w:bCs/>
                <w:sz w:val="20"/>
                <w:szCs w:val="20"/>
              </w:rPr>
              <w:t>score</w:t>
            </w:r>
          </w:p>
        </w:tc>
      </w:tr>
      <w:tr w:rsidR="00FD208F" w14:paraId="2E24E82B" w14:textId="77777777" w:rsidTr="00CC771E">
        <w:tc>
          <w:tcPr>
            <w:tcW w:w="3964" w:type="dxa"/>
          </w:tcPr>
          <w:p w14:paraId="6404F1F2" w14:textId="7CACA1A0" w:rsidR="00FD208F" w:rsidRDefault="00CC771E" w:rsidP="00BE057E">
            <w:pPr>
              <w:rPr>
                <w:rFonts w:ascii="Open Sans" w:hAnsi="Open Sans" w:cs="Open Sans"/>
                <w:sz w:val="20"/>
                <w:szCs w:val="20"/>
              </w:rPr>
            </w:pPr>
            <w:r>
              <w:rPr>
                <w:rFonts w:ascii="Open Sans" w:hAnsi="Open Sans" w:cs="Open Sans"/>
                <w:sz w:val="20"/>
                <w:szCs w:val="20"/>
              </w:rPr>
              <w:t>Company Profile</w:t>
            </w:r>
          </w:p>
        </w:tc>
        <w:tc>
          <w:tcPr>
            <w:tcW w:w="2073" w:type="dxa"/>
          </w:tcPr>
          <w:p w14:paraId="2CC2B7F1" w14:textId="6CF37B9C" w:rsidR="00FD208F" w:rsidRDefault="00FD208F" w:rsidP="00BE057E">
            <w:pPr>
              <w:rPr>
                <w:rFonts w:ascii="Open Sans" w:hAnsi="Open Sans" w:cs="Open Sans"/>
                <w:sz w:val="20"/>
                <w:szCs w:val="20"/>
              </w:rPr>
            </w:pPr>
            <w:r w:rsidRPr="00AF3252">
              <w:rPr>
                <w:rFonts w:ascii="Open Sans" w:hAnsi="Open Sans" w:cs="Open Sans"/>
                <w:sz w:val="20"/>
                <w:szCs w:val="20"/>
              </w:rPr>
              <w:sym w:font="Wingdings" w:char="F06F"/>
            </w:r>
            <w:r>
              <w:rPr>
                <w:rFonts w:ascii="Open Sans" w:hAnsi="Open Sans" w:cs="Open Sans"/>
                <w:sz w:val="20"/>
                <w:szCs w:val="20"/>
              </w:rPr>
              <w:t xml:space="preserve"> Yes        </w:t>
            </w:r>
            <w:r w:rsidRPr="00AF3252">
              <w:rPr>
                <w:rFonts w:ascii="Open Sans" w:hAnsi="Open Sans" w:cs="Open Sans"/>
                <w:sz w:val="20"/>
                <w:szCs w:val="20"/>
              </w:rPr>
              <w:sym w:font="Wingdings" w:char="F06F"/>
            </w:r>
            <w:r>
              <w:rPr>
                <w:rFonts w:ascii="Open Sans" w:hAnsi="Open Sans" w:cs="Open Sans"/>
                <w:sz w:val="20"/>
                <w:szCs w:val="20"/>
              </w:rPr>
              <w:t xml:space="preserve"> No</w:t>
            </w:r>
          </w:p>
        </w:tc>
        <w:tc>
          <w:tcPr>
            <w:tcW w:w="3019" w:type="dxa"/>
          </w:tcPr>
          <w:p w14:paraId="45176906" w14:textId="77777777" w:rsidR="00FD208F" w:rsidRDefault="00FD208F" w:rsidP="00BE057E">
            <w:pPr>
              <w:rPr>
                <w:rFonts w:ascii="Open Sans" w:hAnsi="Open Sans" w:cs="Open Sans"/>
                <w:sz w:val="20"/>
                <w:szCs w:val="20"/>
              </w:rPr>
            </w:pPr>
          </w:p>
        </w:tc>
      </w:tr>
      <w:tr w:rsidR="00CC771E" w14:paraId="561BA047" w14:textId="77777777" w:rsidTr="00CC771E">
        <w:tc>
          <w:tcPr>
            <w:tcW w:w="3964" w:type="dxa"/>
          </w:tcPr>
          <w:p w14:paraId="58EB7D0E" w14:textId="36201DA9" w:rsidR="00CC771E" w:rsidRDefault="00CC771E" w:rsidP="00CC771E">
            <w:pPr>
              <w:rPr>
                <w:rFonts w:ascii="Open Sans" w:hAnsi="Open Sans" w:cs="Open Sans"/>
                <w:sz w:val="20"/>
                <w:szCs w:val="20"/>
              </w:rPr>
            </w:pPr>
            <w:r>
              <w:rPr>
                <w:rFonts w:ascii="Open Sans" w:hAnsi="Open Sans" w:cs="Open Sans"/>
                <w:sz w:val="20"/>
                <w:szCs w:val="20"/>
              </w:rPr>
              <w:t>Management System: Environment</w:t>
            </w:r>
          </w:p>
        </w:tc>
        <w:tc>
          <w:tcPr>
            <w:tcW w:w="2073" w:type="dxa"/>
          </w:tcPr>
          <w:p w14:paraId="5D296E35" w14:textId="37610B95" w:rsidR="00CC771E" w:rsidRDefault="00CC771E" w:rsidP="00CC771E">
            <w:pPr>
              <w:rPr>
                <w:rFonts w:ascii="Open Sans" w:hAnsi="Open Sans" w:cs="Open Sans"/>
                <w:sz w:val="20"/>
                <w:szCs w:val="20"/>
              </w:rPr>
            </w:pPr>
            <w:r w:rsidRPr="00AF3252">
              <w:rPr>
                <w:rFonts w:ascii="Open Sans" w:hAnsi="Open Sans" w:cs="Open Sans"/>
                <w:sz w:val="20"/>
                <w:szCs w:val="20"/>
              </w:rPr>
              <w:sym w:font="Wingdings" w:char="F06F"/>
            </w:r>
            <w:r>
              <w:rPr>
                <w:rFonts w:ascii="Open Sans" w:hAnsi="Open Sans" w:cs="Open Sans"/>
                <w:sz w:val="20"/>
                <w:szCs w:val="20"/>
              </w:rPr>
              <w:t xml:space="preserve"> Yes        </w:t>
            </w:r>
            <w:r w:rsidRPr="00AF3252">
              <w:rPr>
                <w:rFonts w:ascii="Open Sans" w:hAnsi="Open Sans" w:cs="Open Sans"/>
                <w:sz w:val="20"/>
                <w:szCs w:val="20"/>
              </w:rPr>
              <w:sym w:font="Wingdings" w:char="F06F"/>
            </w:r>
            <w:r>
              <w:rPr>
                <w:rFonts w:ascii="Open Sans" w:hAnsi="Open Sans" w:cs="Open Sans"/>
                <w:sz w:val="20"/>
                <w:szCs w:val="20"/>
              </w:rPr>
              <w:t xml:space="preserve"> No</w:t>
            </w:r>
          </w:p>
        </w:tc>
        <w:tc>
          <w:tcPr>
            <w:tcW w:w="3019" w:type="dxa"/>
          </w:tcPr>
          <w:p w14:paraId="1975C537" w14:textId="77777777" w:rsidR="00CC771E" w:rsidRDefault="00CC771E" w:rsidP="00CC771E">
            <w:pPr>
              <w:rPr>
                <w:rFonts w:ascii="Open Sans" w:hAnsi="Open Sans" w:cs="Open Sans"/>
                <w:sz w:val="20"/>
                <w:szCs w:val="20"/>
              </w:rPr>
            </w:pPr>
          </w:p>
        </w:tc>
      </w:tr>
      <w:tr w:rsidR="00CC771E" w14:paraId="4D7897F3" w14:textId="77777777" w:rsidTr="00CC771E">
        <w:tc>
          <w:tcPr>
            <w:tcW w:w="3964" w:type="dxa"/>
          </w:tcPr>
          <w:p w14:paraId="7CE0A0B3" w14:textId="18C791AA" w:rsidR="00CC771E" w:rsidRDefault="00CC771E" w:rsidP="00CC771E">
            <w:pPr>
              <w:rPr>
                <w:rFonts w:ascii="Open Sans" w:hAnsi="Open Sans" w:cs="Open Sans"/>
                <w:sz w:val="20"/>
                <w:szCs w:val="20"/>
              </w:rPr>
            </w:pPr>
            <w:r>
              <w:rPr>
                <w:rFonts w:ascii="Open Sans" w:hAnsi="Open Sans" w:cs="Open Sans"/>
                <w:sz w:val="20"/>
                <w:szCs w:val="20"/>
              </w:rPr>
              <w:t>Management System: Social Labor</w:t>
            </w:r>
          </w:p>
        </w:tc>
        <w:tc>
          <w:tcPr>
            <w:tcW w:w="2073" w:type="dxa"/>
          </w:tcPr>
          <w:p w14:paraId="5081FC38" w14:textId="28AD9416" w:rsidR="00CC771E" w:rsidRDefault="00CC771E" w:rsidP="00CC771E">
            <w:pPr>
              <w:rPr>
                <w:rFonts w:ascii="Open Sans" w:hAnsi="Open Sans" w:cs="Open Sans"/>
                <w:sz w:val="20"/>
                <w:szCs w:val="20"/>
              </w:rPr>
            </w:pPr>
            <w:r w:rsidRPr="00AF3252">
              <w:rPr>
                <w:rFonts w:ascii="Open Sans" w:hAnsi="Open Sans" w:cs="Open Sans"/>
                <w:sz w:val="20"/>
                <w:szCs w:val="20"/>
              </w:rPr>
              <w:sym w:font="Wingdings" w:char="F06F"/>
            </w:r>
            <w:r>
              <w:rPr>
                <w:rFonts w:ascii="Open Sans" w:hAnsi="Open Sans" w:cs="Open Sans"/>
                <w:sz w:val="20"/>
                <w:szCs w:val="20"/>
              </w:rPr>
              <w:t xml:space="preserve"> Yes        </w:t>
            </w:r>
            <w:r w:rsidRPr="00AF3252">
              <w:rPr>
                <w:rFonts w:ascii="Open Sans" w:hAnsi="Open Sans" w:cs="Open Sans"/>
                <w:sz w:val="20"/>
                <w:szCs w:val="20"/>
              </w:rPr>
              <w:sym w:font="Wingdings" w:char="F06F"/>
            </w:r>
            <w:r>
              <w:rPr>
                <w:rFonts w:ascii="Open Sans" w:hAnsi="Open Sans" w:cs="Open Sans"/>
                <w:sz w:val="20"/>
                <w:szCs w:val="20"/>
              </w:rPr>
              <w:t xml:space="preserve"> No</w:t>
            </w:r>
          </w:p>
        </w:tc>
        <w:tc>
          <w:tcPr>
            <w:tcW w:w="3019" w:type="dxa"/>
          </w:tcPr>
          <w:p w14:paraId="25B5E0AA" w14:textId="77777777" w:rsidR="00CC771E" w:rsidRDefault="00CC771E" w:rsidP="00CC771E">
            <w:pPr>
              <w:rPr>
                <w:rFonts w:ascii="Open Sans" w:hAnsi="Open Sans" w:cs="Open Sans"/>
                <w:sz w:val="20"/>
                <w:szCs w:val="20"/>
              </w:rPr>
            </w:pPr>
          </w:p>
        </w:tc>
      </w:tr>
      <w:tr w:rsidR="00CC771E" w14:paraId="79EB0E72" w14:textId="77777777" w:rsidTr="00CC771E">
        <w:tc>
          <w:tcPr>
            <w:tcW w:w="3964" w:type="dxa"/>
          </w:tcPr>
          <w:p w14:paraId="266A15FA" w14:textId="338BA503" w:rsidR="00CC771E" w:rsidRDefault="00CC771E" w:rsidP="00CC771E">
            <w:pPr>
              <w:rPr>
                <w:rFonts w:ascii="Open Sans" w:hAnsi="Open Sans" w:cs="Open Sans"/>
                <w:sz w:val="20"/>
                <w:szCs w:val="20"/>
              </w:rPr>
            </w:pPr>
            <w:r>
              <w:rPr>
                <w:rFonts w:ascii="Open Sans" w:hAnsi="Open Sans" w:cs="Open Sans"/>
                <w:sz w:val="20"/>
                <w:szCs w:val="20"/>
              </w:rPr>
              <w:t>Retail/Brand/Stores: Environment</w:t>
            </w:r>
          </w:p>
        </w:tc>
        <w:tc>
          <w:tcPr>
            <w:tcW w:w="2073" w:type="dxa"/>
          </w:tcPr>
          <w:p w14:paraId="4ED9E359" w14:textId="7C6B6679" w:rsidR="00CC771E" w:rsidRDefault="00CC771E" w:rsidP="00CC771E">
            <w:pPr>
              <w:rPr>
                <w:rFonts w:ascii="Open Sans" w:hAnsi="Open Sans" w:cs="Open Sans"/>
                <w:sz w:val="20"/>
                <w:szCs w:val="20"/>
              </w:rPr>
            </w:pPr>
            <w:r w:rsidRPr="00AF3252">
              <w:rPr>
                <w:rFonts w:ascii="Open Sans" w:hAnsi="Open Sans" w:cs="Open Sans"/>
                <w:sz w:val="20"/>
                <w:szCs w:val="20"/>
              </w:rPr>
              <w:sym w:font="Wingdings" w:char="F06F"/>
            </w:r>
            <w:r>
              <w:rPr>
                <w:rFonts w:ascii="Open Sans" w:hAnsi="Open Sans" w:cs="Open Sans"/>
                <w:sz w:val="20"/>
                <w:szCs w:val="20"/>
              </w:rPr>
              <w:t xml:space="preserve"> Yes        </w:t>
            </w:r>
            <w:r w:rsidRPr="00AF3252">
              <w:rPr>
                <w:rFonts w:ascii="Open Sans" w:hAnsi="Open Sans" w:cs="Open Sans"/>
                <w:sz w:val="20"/>
                <w:szCs w:val="20"/>
              </w:rPr>
              <w:sym w:font="Wingdings" w:char="F06F"/>
            </w:r>
            <w:r>
              <w:rPr>
                <w:rFonts w:ascii="Open Sans" w:hAnsi="Open Sans" w:cs="Open Sans"/>
                <w:sz w:val="20"/>
                <w:szCs w:val="20"/>
              </w:rPr>
              <w:t xml:space="preserve"> No</w:t>
            </w:r>
          </w:p>
        </w:tc>
        <w:tc>
          <w:tcPr>
            <w:tcW w:w="3019" w:type="dxa"/>
          </w:tcPr>
          <w:p w14:paraId="17F3AAC5" w14:textId="77777777" w:rsidR="00CC771E" w:rsidRDefault="00CC771E" w:rsidP="00CC771E">
            <w:pPr>
              <w:rPr>
                <w:rFonts w:ascii="Open Sans" w:hAnsi="Open Sans" w:cs="Open Sans"/>
                <w:sz w:val="20"/>
                <w:szCs w:val="20"/>
              </w:rPr>
            </w:pPr>
          </w:p>
        </w:tc>
      </w:tr>
      <w:tr w:rsidR="00CC771E" w14:paraId="3E97A128" w14:textId="77777777" w:rsidTr="00CC771E">
        <w:tc>
          <w:tcPr>
            <w:tcW w:w="3964" w:type="dxa"/>
          </w:tcPr>
          <w:p w14:paraId="35D0CBD4" w14:textId="322F4E37" w:rsidR="00CC771E" w:rsidRDefault="00CC771E" w:rsidP="00CC771E">
            <w:pPr>
              <w:rPr>
                <w:rFonts w:ascii="Open Sans" w:hAnsi="Open Sans" w:cs="Open Sans"/>
                <w:sz w:val="20"/>
                <w:szCs w:val="20"/>
              </w:rPr>
            </w:pPr>
            <w:r>
              <w:rPr>
                <w:rFonts w:ascii="Open Sans" w:hAnsi="Open Sans" w:cs="Open Sans"/>
                <w:sz w:val="20"/>
                <w:szCs w:val="20"/>
              </w:rPr>
              <w:t>Retail/Brand/Stores: Social &amp; Labor</w:t>
            </w:r>
          </w:p>
        </w:tc>
        <w:tc>
          <w:tcPr>
            <w:tcW w:w="2073" w:type="dxa"/>
          </w:tcPr>
          <w:p w14:paraId="26286739" w14:textId="2C467C1C" w:rsidR="00CC771E" w:rsidRPr="00AF3252" w:rsidRDefault="00CC771E" w:rsidP="00CC771E">
            <w:pPr>
              <w:rPr>
                <w:rFonts w:ascii="Open Sans" w:hAnsi="Open Sans" w:cs="Open Sans"/>
                <w:sz w:val="20"/>
                <w:szCs w:val="20"/>
              </w:rPr>
            </w:pPr>
            <w:r w:rsidRPr="00AF3252">
              <w:rPr>
                <w:rFonts w:ascii="Open Sans" w:hAnsi="Open Sans" w:cs="Open Sans"/>
                <w:sz w:val="20"/>
                <w:szCs w:val="20"/>
              </w:rPr>
              <w:sym w:font="Wingdings" w:char="F06F"/>
            </w:r>
            <w:r>
              <w:rPr>
                <w:rFonts w:ascii="Open Sans" w:hAnsi="Open Sans" w:cs="Open Sans"/>
                <w:sz w:val="20"/>
                <w:szCs w:val="20"/>
              </w:rPr>
              <w:t xml:space="preserve"> Yes        </w:t>
            </w:r>
            <w:r w:rsidRPr="00AF3252">
              <w:rPr>
                <w:rFonts w:ascii="Open Sans" w:hAnsi="Open Sans" w:cs="Open Sans"/>
                <w:sz w:val="20"/>
                <w:szCs w:val="20"/>
              </w:rPr>
              <w:sym w:font="Wingdings" w:char="F06F"/>
            </w:r>
            <w:r>
              <w:rPr>
                <w:rFonts w:ascii="Open Sans" w:hAnsi="Open Sans" w:cs="Open Sans"/>
                <w:sz w:val="20"/>
                <w:szCs w:val="20"/>
              </w:rPr>
              <w:t xml:space="preserve"> No</w:t>
            </w:r>
          </w:p>
        </w:tc>
        <w:tc>
          <w:tcPr>
            <w:tcW w:w="3019" w:type="dxa"/>
          </w:tcPr>
          <w:p w14:paraId="770CBC10" w14:textId="77777777" w:rsidR="00CC771E" w:rsidRDefault="00CC771E" w:rsidP="00CC771E">
            <w:pPr>
              <w:rPr>
                <w:rFonts w:ascii="Open Sans" w:hAnsi="Open Sans" w:cs="Open Sans"/>
                <w:sz w:val="20"/>
                <w:szCs w:val="20"/>
              </w:rPr>
            </w:pPr>
          </w:p>
        </w:tc>
      </w:tr>
      <w:tr w:rsidR="00CC771E" w14:paraId="7C50B10B" w14:textId="77777777" w:rsidTr="00CC771E">
        <w:tc>
          <w:tcPr>
            <w:tcW w:w="3964" w:type="dxa"/>
          </w:tcPr>
          <w:p w14:paraId="59CC74C6" w14:textId="12A0CAC3" w:rsidR="00CC771E" w:rsidRDefault="00CC771E" w:rsidP="00CC771E">
            <w:pPr>
              <w:rPr>
                <w:rFonts w:ascii="Open Sans" w:hAnsi="Open Sans" w:cs="Open Sans"/>
                <w:sz w:val="20"/>
                <w:szCs w:val="20"/>
              </w:rPr>
            </w:pPr>
            <w:r>
              <w:rPr>
                <w:rFonts w:ascii="Open Sans" w:hAnsi="Open Sans" w:cs="Open Sans"/>
                <w:sz w:val="20"/>
                <w:szCs w:val="20"/>
              </w:rPr>
              <w:t xml:space="preserve">Operations and Logistics: Environment </w:t>
            </w:r>
          </w:p>
        </w:tc>
        <w:tc>
          <w:tcPr>
            <w:tcW w:w="2073" w:type="dxa"/>
          </w:tcPr>
          <w:p w14:paraId="13A8BEAD" w14:textId="4045EDDF" w:rsidR="00CC771E" w:rsidRPr="00AF3252" w:rsidRDefault="00CC771E" w:rsidP="00CC771E">
            <w:pPr>
              <w:rPr>
                <w:rFonts w:ascii="Open Sans" w:hAnsi="Open Sans" w:cs="Open Sans"/>
                <w:sz w:val="20"/>
                <w:szCs w:val="20"/>
              </w:rPr>
            </w:pPr>
            <w:r w:rsidRPr="00AF3252">
              <w:rPr>
                <w:rFonts w:ascii="Open Sans" w:hAnsi="Open Sans" w:cs="Open Sans"/>
                <w:sz w:val="20"/>
                <w:szCs w:val="20"/>
              </w:rPr>
              <w:sym w:font="Wingdings" w:char="F06F"/>
            </w:r>
            <w:r>
              <w:rPr>
                <w:rFonts w:ascii="Open Sans" w:hAnsi="Open Sans" w:cs="Open Sans"/>
                <w:sz w:val="20"/>
                <w:szCs w:val="20"/>
              </w:rPr>
              <w:t xml:space="preserve"> Yes        </w:t>
            </w:r>
            <w:r w:rsidRPr="00AF3252">
              <w:rPr>
                <w:rFonts w:ascii="Open Sans" w:hAnsi="Open Sans" w:cs="Open Sans"/>
                <w:sz w:val="20"/>
                <w:szCs w:val="20"/>
              </w:rPr>
              <w:sym w:font="Wingdings" w:char="F06F"/>
            </w:r>
            <w:r>
              <w:rPr>
                <w:rFonts w:ascii="Open Sans" w:hAnsi="Open Sans" w:cs="Open Sans"/>
                <w:sz w:val="20"/>
                <w:szCs w:val="20"/>
              </w:rPr>
              <w:t xml:space="preserve"> No</w:t>
            </w:r>
          </w:p>
        </w:tc>
        <w:tc>
          <w:tcPr>
            <w:tcW w:w="3019" w:type="dxa"/>
          </w:tcPr>
          <w:p w14:paraId="4BA7B828" w14:textId="77777777" w:rsidR="00CC771E" w:rsidRDefault="00CC771E" w:rsidP="00CC771E">
            <w:pPr>
              <w:rPr>
                <w:rFonts w:ascii="Open Sans" w:hAnsi="Open Sans" w:cs="Open Sans"/>
                <w:sz w:val="20"/>
                <w:szCs w:val="20"/>
              </w:rPr>
            </w:pPr>
          </w:p>
        </w:tc>
      </w:tr>
      <w:tr w:rsidR="00CC771E" w14:paraId="69DEF7A8" w14:textId="77777777" w:rsidTr="00CC771E">
        <w:tc>
          <w:tcPr>
            <w:tcW w:w="3964" w:type="dxa"/>
          </w:tcPr>
          <w:p w14:paraId="7809FA56" w14:textId="64764CE0" w:rsidR="00CC771E" w:rsidRDefault="00CC771E" w:rsidP="00CC771E">
            <w:pPr>
              <w:rPr>
                <w:rFonts w:ascii="Open Sans" w:hAnsi="Open Sans" w:cs="Open Sans"/>
                <w:sz w:val="20"/>
                <w:szCs w:val="20"/>
              </w:rPr>
            </w:pPr>
            <w:r>
              <w:rPr>
                <w:rFonts w:ascii="Open Sans" w:hAnsi="Open Sans" w:cs="Open Sans"/>
                <w:sz w:val="20"/>
                <w:szCs w:val="20"/>
              </w:rPr>
              <w:t xml:space="preserve">Operations and Logistics: Social &amp; Labor </w:t>
            </w:r>
          </w:p>
        </w:tc>
        <w:tc>
          <w:tcPr>
            <w:tcW w:w="2073" w:type="dxa"/>
          </w:tcPr>
          <w:p w14:paraId="31D5A1E4" w14:textId="053341AD" w:rsidR="00CC771E" w:rsidRPr="00AF3252" w:rsidRDefault="00CC771E" w:rsidP="00CC771E">
            <w:pPr>
              <w:rPr>
                <w:rFonts w:ascii="Open Sans" w:hAnsi="Open Sans" w:cs="Open Sans"/>
                <w:sz w:val="20"/>
                <w:szCs w:val="20"/>
              </w:rPr>
            </w:pPr>
            <w:r w:rsidRPr="00AF3252">
              <w:rPr>
                <w:rFonts w:ascii="Open Sans" w:hAnsi="Open Sans" w:cs="Open Sans"/>
                <w:sz w:val="20"/>
                <w:szCs w:val="20"/>
              </w:rPr>
              <w:sym w:font="Wingdings" w:char="F06F"/>
            </w:r>
            <w:r>
              <w:rPr>
                <w:rFonts w:ascii="Open Sans" w:hAnsi="Open Sans" w:cs="Open Sans"/>
                <w:sz w:val="20"/>
                <w:szCs w:val="20"/>
              </w:rPr>
              <w:t xml:space="preserve"> Yes        </w:t>
            </w:r>
            <w:r w:rsidRPr="00AF3252">
              <w:rPr>
                <w:rFonts w:ascii="Open Sans" w:hAnsi="Open Sans" w:cs="Open Sans"/>
                <w:sz w:val="20"/>
                <w:szCs w:val="20"/>
              </w:rPr>
              <w:sym w:font="Wingdings" w:char="F06F"/>
            </w:r>
            <w:r>
              <w:rPr>
                <w:rFonts w:ascii="Open Sans" w:hAnsi="Open Sans" w:cs="Open Sans"/>
                <w:sz w:val="20"/>
                <w:szCs w:val="20"/>
              </w:rPr>
              <w:t xml:space="preserve"> No</w:t>
            </w:r>
          </w:p>
        </w:tc>
        <w:tc>
          <w:tcPr>
            <w:tcW w:w="3019" w:type="dxa"/>
          </w:tcPr>
          <w:p w14:paraId="6BB069FD" w14:textId="77777777" w:rsidR="00CC771E" w:rsidRDefault="00CC771E" w:rsidP="00CC771E">
            <w:pPr>
              <w:rPr>
                <w:rFonts w:ascii="Open Sans" w:hAnsi="Open Sans" w:cs="Open Sans"/>
                <w:sz w:val="20"/>
                <w:szCs w:val="20"/>
              </w:rPr>
            </w:pPr>
          </w:p>
        </w:tc>
      </w:tr>
      <w:tr w:rsidR="00FC558F" w14:paraId="1F8FBEBF" w14:textId="77777777" w:rsidTr="00AB2D0C">
        <w:tc>
          <w:tcPr>
            <w:tcW w:w="9056" w:type="dxa"/>
            <w:gridSpan w:val="3"/>
          </w:tcPr>
          <w:p w14:paraId="5D743E54" w14:textId="77777777" w:rsidR="00FC558F" w:rsidRPr="00FC558F" w:rsidRDefault="00FC558F" w:rsidP="00FC558F">
            <w:pPr>
              <w:rPr>
                <w:rFonts w:ascii="Open Sans" w:hAnsi="Open Sans" w:cs="Open Sans"/>
                <w:b/>
                <w:bCs/>
                <w:sz w:val="20"/>
                <w:szCs w:val="20"/>
              </w:rPr>
            </w:pPr>
            <w:r w:rsidRPr="00FC558F">
              <w:rPr>
                <w:rFonts w:ascii="Open Sans" w:hAnsi="Open Sans" w:cs="Open Sans"/>
                <w:b/>
                <w:bCs/>
                <w:sz w:val="20"/>
                <w:szCs w:val="20"/>
              </w:rPr>
              <w:t xml:space="preserve">Has any information provided in the BRM undergone an external and publicly available assurance provided by another service provider for the specific reporting year (e.g., assurance of sustainability in annual report)? </w:t>
            </w:r>
          </w:p>
          <w:p w14:paraId="1E943BBF" w14:textId="77777777" w:rsidR="00FC558F" w:rsidRDefault="00FC558F" w:rsidP="00FC558F">
            <w:pPr>
              <w:rPr>
                <w:rFonts w:ascii="Open Sans" w:hAnsi="Open Sans" w:cs="Open Sans"/>
                <w:sz w:val="20"/>
                <w:szCs w:val="20"/>
              </w:rPr>
            </w:pPr>
            <w:r w:rsidRPr="00FC558F">
              <w:rPr>
                <w:rFonts w:ascii="Open Sans" w:hAnsi="Open Sans" w:cs="Open Sans"/>
                <w:sz w:val="20"/>
                <w:szCs w:val="20"/>
              </w:rPr>
              <w:t xml:space="preserve">If yes, please describe and provide a link to the assurance statement </w:t>
            </w:r>
          </w:p>
          <w:p w14:paraId="140E78C9" w14:textId="77777777" w:rsidR="00FC558F" w:rsidRDefault="00FC558F" w:rsidP="00FC558F">
            <w:pPr>
              <w:rPr>
                <w:rFonts w:ascii="Open Sans" w:hAnsi="Open Sans" w:cs="Open Sans"/>
                <w:sz w:val="20"/>
                <w:szCs w:val="20"/>
              </w:rPr>
            </w:pPr>
          </w:p>
          <w:p w14:paraId="4C218C8C" w14:textId="77777777" w:rsidR="00FC558F" w:rsidRDefault="00FC558F" w:rsidP="00FC558F">
            <w:pPr>
              <w:rPr>
                <w:rFonts w:ascii="Open Sans" w:hAnsi="Open Sans" w:cs="Open Sans"/>
                <w:sz w:val="20"/>
                <w:szCs w:val="20"/>
              </w:rPr>
            </w:pPr>
          </w:p>
          <w:p w14:paraId="7C688001" w14:textId="77777777" w:rsidR="00FC558F" w:rsidRDefault="00FC558F" w:rsidP="00FC558F">
            <w:pPr>
              <w:rPr>
                <w:rFonts w:ascii="Open Sans" w:hAnsi="Open Sans" w:cs="Open Sans"/>
                <w:sz w:val="20"/>
                <w:szCs w:val="20"/>
              </w:rPr>
            </w:pPr>
          </w:p>
          <w:p w14:paraId="5D7D00AC" w14:textId="3E19BCB0" w:rsidR="00FC558F" w:rsidRDefault="00FC558F" w:rsidP="00FC558F">
            <w:pPr>
              <w:rPr>
                <w:rFonts w:ascii="Open Sans" w:hAnsi="Open Sans" w:cs="Open Sans"/>
                <w:sz w:val="20"/>
                <w:szCs w:val="20"/>
              </w:rPr>
            </w:pPr>
          </w:p>
        </w:tc>
      </w:tr>
    </w:tbl>
    <w:p w14:paraId="1099FFFA" w14:textId="77777777" w:rsidR="00FD208F" w:rsidRDefault="00FD208F" w:rsidP="00BE057E">
      <w:pPr>
        <w:rPr>
          <w:rFonts w:ascii="Open Sans" w:hAnsi="Open Sans" w:cs="Open Sans"/>
          <w:sz w:val="20"/>
          <w:szCs w:val="20"/>
        </w:rPr>
      </w:pPr>
    </w:p>
    <w:tbl>
      <w:tblPr>
        <w:tblStyle w:val="Tabellenraster"/>
        <w:tblW w:w="0" w:type="auto"/>
        <w:tblLook w:val="04A0" w:firstRow="1" w:lastRow="0" w:firstColumn="1" w:lastColumn="0" w:noHBand="0" w:noVBand="1"/>
      </w:tblPr>
      <w:tblGrid>
        <w:gridCol w:w="6037"/>
        <w:gridCol w:w="3019"/>
      </w:tblGrid>
      <w:tr w:rsidR="00BE057E" w14:paraId="6D02CB7B" w14:textId="77777777" w:rsidTr="00745F6E">
        <w:trPr>
          <w:trHeight w:val="498"/>
        </w:trPr>
        <w:tc>
          <w:tcPr>
            <w:tcW w:w="9056" w:type="dxa"/>
            <w:gridSpan w:val="2"/>
          </w:tcPr>
          <w:p w14:paraId="74A159E6" w14:textId="103E1220" w:rsidR="00BE057E" w:rsidRPr="0062522C" w:rsidRDefault="00BE057E" w:rsidP="00745F6E">
            <w:pPr>
              <w:jc w:val="center"/>
              <w:rPr>
                <w:rFonts w:ascii="Open Sans" w:hAnsi="Open Sans" w:cs="Open Sans"/>
                <w:b/>
                <w:sz w:val="20"/>
                <w:szCs w:val="20"/>
              </w:rPr>
            </w:pPr>
            <w:r w:rsidRPr="0062522C">
              <w:rPr>
                <w:rFonts w:ascii="Open Sans" w:hAnsi="Open Sans" w:cs="Open Sans"/>
                <w:b/>
                <w:sz w:val="20"/>
                <w:szCs w:val="20"/>
              </w:rPr>
              <w:t xml:space="preserve">We request a proposal for the </w:t>
            </w:r>
            <w:proofErr w:type="spellStart"/>
            <w:r w:rsidRPr="0062522C">
              <w:rPr>
                <w:rFonts w:ascii="Open Sans" w:hAnsi="Open Sans" w:cs="Open Sans"/>
                <w:b/>
                <w:sz w:val="20"/>
                <w:szCs w:val="20"/>
              </w:rPr>
              <w:t>Higg</w:t>
            </w:r>
            <w:proofErr w:type="spellEnd"/>
            <w:r w:rsidRPr="0062522C">
              <w:rPr>
                <w:rFonts w:ascii="Open Sans" w:hAnsi="Open Sans" w:cs="Open Sans"/>
                <w:b/>
                <w:sz w:val="20"/>
                <w:szCs w:val="20"/>
              </w:rPr>
              <w:t xml:space="preserve"> </w:t>
            </w:r>
            <w:r w:rsidR="00ED469C">
              <w:rPr>
                <w:rFonts w:ascii="Open Sans" w:hAnsi="Open Sans" w:cs="Open Sans"/>
                <w:b/>
                <w:sz w:val="20"/>
                <w:szCs w:val="20"/>
              </w:rPr>
              <w:t>BRM</w:t>
            </w:r>
            <w:r w:rsidRPr="0062522C">
              <w:rPr>
                <w:rFonts w:ascii="Open Sans" w:hAnsi="Open Sans" w:cs="Open Sans"/>
                <w:b/>
                <w:sz w:val="20"/>
                <w:szCs w:val="20"/>
              </w:rPr>
              <w:t xml:space="preserve"> verification from Leadership &amp; Sustainability</w:t>
            </w:r>
          </w:p>
        </w:tc>
      </w:tr>
      <w:tr w:rsidR="00B65A96" w14:paraId="7B4D41BE" w14:textId="77777777" w:rsidTr="00B65A96">
        <w:trPr>
          <w:trHeight w:val="240"/>
        </w:trPr>
        <w:tc>
          <w:tcPr>
            <w:tcW w:w="6037" w:type="dxa"/>
          </w:tcPr>
          <w:p w14:paraId="1F452280" w14:textId="77777777" w:rsidR="00B65A96" w:rsidRDefault="00B65A96" w:rsidP="00745F6E">
            <w:pPr>
              <w:rPr>
                <w:rFonts w:ascii="Open Sans" w:hAnsi="Open Sans" w:cs="Open Sans"/>
                <w:sz w:val="20"/>
                <w:szCs w:val="20"/>
              </w:rPr>
            </w:pPr>
            <w:r>
              <w:rPr>
                <w:rFonts w:ascii="Open Sans" w:hAnsi="Open Sans" w:cs="Open Sans"/>
                <w:sz w:val="20"/>
                <w:szCs w:val="20"/>
              </w:rPr>
              <w:t>Name:</w:t>
            </w:r>
          </w:p>
        </w:tc>
        <w:tc>
          <w:tcPr>
            <w:tcW w:w="3019" w:type="dxa"/>
            <w:vMerge w:val="restart"/>
          </w:tcPr>
          <w:p w14:paraId="03428D89" w14:textId="77777777" w:rsidR="00B65A96" w:rsidRDefault="00B65A96" w:rsidP="00745F6E">
            <w:pPr>
              <w:rPr>
                <w:rFonts w:ascii="Open Sans" w:hAnsi="Open Sans" w:cs="Open Sans"/>
                <w:sz w:val="20"/>
                <w:szCs w:val="20"/>
              </w:rPr>
            </w:pPr>
            <w:r>
              <w:rPr>
                <w:rFonts w:ascii="Open Sans" w:hAnsi="Open Sans" w:cs="Open Sans"/>
                <w:sz w:val="20"/>
                <w:szCs w:val="20"/>
              </w:rPr>
              <w:t>Signature:</w:t>
            </w:r>
          </w:p>
          <w:p w14:paraId="06F18A24" w14:textId="544D6E9D" w:rsidR="00B65A96" w:rsidRDefault="00B65A96" w:rsidP="00745F6E">
            <w:pPr>
              <w:rPr>
                <w:rFonts w:ascii="Open Sans" w:hAnsi="Open Sans" w:cs="Open Sans"/>
                <w:sz w:val="20"/>
                <w:szCs w:val="20"/>
              </w:rPr>
            </w:pPr>
          </w:p>
        </w:tc>
      </w:tr>
      <w:tr w:rsidR="00B65A96" w14:paraId="1E8DD5FC" w14:textId="77777777" w:rsidTr="00B65A96">
        <w:trPr>
          <w:trHeight w:val="276"/>
        </w:trPr>
        <w:tc>
          <w:tcPr>
            <w:tcW w:w="6037" w:type="dxa"/>
          </w:tcPr>
          <w:p w14:paraId="5DE01ED7" w14:textId="77777777" w:rsidR="00B65A96" w:rsidRDefault="00B65A96" w:rsidP="00745F6E">
            <w:pPr>
              <w:rPr>
                <w:rFonts w:ascii="Open Sans" w:hAnsi="Open Sans" w:cs="Open Sans"/>
                <w:sz w:val="20"/>
                <w:szCs w:val="20"/>
              </w:rPr>
            </w:pPr>
            <w:r>
              <w:rPr>
                <w:rFonts w:ascii="Open Sans" w:hAnsi="Open Sans" w:cs="Open Sans"/>
                <w:sz w:val="20"/>
                <w:szCs w:val="20"/>
              </w:rPr>
              <w:t>Title:</w:t>
            </w:r>
          </w:p>
        </w:tc>
        <w:tc>
          <w:tcPr>
            <w:tcW w:w="3019" w:type="dxa"/>
            <w:vMerge/>
          </w:tcPr>
          <w:p w14:paraId="3C1C2395" w14:textId="6334FFB4" w:rsidR="00B65A96" w:rsidRDefault="00B65A96" w:rsidP="00745F6E">
            <w:pPr>
              <w:rPr>
                <w:rFonts w:ascii="Open Sans" w:hAnsi="Open Sans" w:cs="Open Sans"/>
                <w:sz w:val="20"/>
                <w:szCs w:val="20"/>
              </w:rPr>
            </w:pPr>
          </w:p>
        </w:tc>
      </w:tr>
      <w:tr w:rsidR="00B65A96" w14:paraId="56A3C35E" w14:textId="77777777" w:rsidTr="00B65A96">
        <w:trPr>
          <w:trHeight w:val="95"/>
        </w:trPr>
        <w:tc>
          <w:tcPr>
            <w:tcW w:w="6037" w:type="dxa"/>
          </w:tcPr>
          <w:p w14:paraId="4256E9A2" w14:textId="77777777" w:rsidR="00B65A96" w:rsidRDefault="00B65A96" w:rsidP="00745F6E">
            <w:pPr>
              <w:rPr>
                <w:rFonts w:ascii="Open Sans" w:hAnsi="Open Sans" w:cs="Open Sans"/>
                <w:sz w:val="20"/>
                <w:szCs w:val="20"/>
              </w:rPr>
            </w:pPr>
            <w:r>
              <w:rPr>
                <w:rFonts w:ascii="Open Sans" w:hAnsi="Open Sans" w:cs="Open Sans"/>
                <w:sz w:val="20"/>
                <w:szCs w:val="20"/>
              </w:rPr>
              <w:t>Email:</w:t>
            </w:r>
          </w:p>
        </w:tc>
        <w:tc>
          <w:tcPr>
            <w:tcW w:w="3019" w:type="dxa"/>
            <w:vMerge/>
          </w:tcPr>
          <w:p w14:paraId="0E9DCBE5" w14:textId="341347F6" w:rsidR="00B65A96" w:rsidRDefault="00B65A96" w:rsidP="00745F6E">
            <w:pPr>
              <w:rPr>
                <w:rFonts w:ascii="Open Sans" w:hAnsi="Open Sans" w:cs="Open Sans"/>
                <w:sz w:val="20"/>
                <w:szCs w:val="20"/>
              </w:rPr>
            </w:pPr>
          </w:p>
        </w:tc>
      </w:tr>
      <w:tr w:rsidR="00B65A96" w14:paraId="781D7CD3" w14:textId="77777777" w:rsidTr="00B65A96">
        <w:trPr>
          <w:trHeight w:val="95"/>
        </w:trPr>
        <w:tc>
          <w:tcPr>
            <w:tcW w:w="6037" w:type="dxa"/>
          </w:tcPr>
          <w:p w14:paraId="638AC94F" w14:textId="77777777" w:rsidR="00B65A96" w:rsidRDefault="00B65A96" w:rsidP="00745F6E">
            <w:pPr>
              <w:rPr>
                <w:rFonts w:ascii="Open Sans" w:hAnsi="Open Sans" w:cs="Open Sans"/>
                <w:sz w:val="20"/>
                <w:szCs w:val="20"/>
              </w:rPr>
            </w:pPr>
            <w:r>
              <w:rPr>
                <w:rFonts w:ascii="Open Sans" w:hAnsi="Open Sans" w:cs="Open Sans"/>
                <w:sz w:val="20"/>
                <w:szCs w:val="20"/>
              </w:rPr>
              <w:t>Phone:</w:t>
            </w:r>
          </w:p>
        </w:tc>
        <w:tc>
          <w:tcPr>
            <w:tcW w:w="3019" w:type="dxa"/>
            <w:vMerge/>
          </w:tcPr>
          <w:p w14:paraId="34FD6521" w14:textId="77777777" w:rsidR="00B65A96" w:rsidRDefault="00B65A96" w:rsidP="00745F6E">
            <w:pPr>
              <w:rPr>
                <w:rFonts w:ascii="Open Sans" w:hAnsi="Open Sans" w:cs="Open Sans"/>
                <w:sz w:val="20"/>
                <w:szCs w:val="20"/>
              </w:rPr>
            </w:pPr>
          </w:p>
        </w:tc>
      </w:tr>
      <w:tr w:rsidR="00B65A96" w14:paraId="0795D91D" w14:textId="77777777" w:rsidTr="00F52499">
        <w:trPr>
          <w:trHeight w:val="95"/>
        </w:trPr>
        <w:tc>
          <w:tcPr>
            <w:tcW w:w="6037" w:type="dxa"/>
          </w:tcPr>
          <w:p w14:paraId="26030CA3" w14:textId="2951E048" w:rsidR="00B65A96" w:rsidRDefault="00B65A96" w:rsidP="00745F6E">
            <w:pPr>
              <w:rPr>
                <w:rFonts w:ascii="Open Sans" w:hAnsi="Open Sans" w:cs="Open Sans"/>
                <w:sz w:val="20"/>
                <w:szCs w:val="20"/>
              </w:rPr>
            </w:pPr>
            <w:r>
              <w:rPr>
                <w:rFonts w:ascii="Open Sans" w:hAnsi="Open Sans" w:cs="Open Sans"/>
                <w:sz w:val="20"/>
                <w:szCs w:val="20"/>
              </w:rPr>
              <w:t>Additional request for ___ on-site meetings with the verifier</w:t>
            </w:r>
            <w:r w:rsidR="007B789C">
              <w:rPr>
                <w:rFonts w:ascii="Open Sans" w:hAnsi="Open Sans" w:cs="Open Sans"/>
                <w:sz w:val="20"/>
                <w:szCs w:val="20"/>
              </w:rPr>
              <w:t xml:space="preserve"> for a duration of each ___ hours / days</w:t>
            </w:r>
            <w:r>
              <w:rPr>
                <w:rFonts w:ascii="Open Sans" w:hAnsi="Open Sans" w:cs="Open Sans"/>
                <w:sz w:val="20"/>
                <w:szCs w:val="20"/>
              </w:rPr>
              <w:t>.</w:t>
            </w:r>
          </w:p>
        </w:tc>
        <w:tc>
          <w:tcPr>
            <w:tcW w:w="3019" w:type="dxa"/>
          </w:tcPr>
          <w:p w14:paraId="5E0882FC" w14:textId="1F4EAFD5" w:rsidR="00B65A96" w:rsidRDefault="00B65A96" w:rsidP="00745F6E">
            <w:pPr>
              <w:rPr>
                <w:rFonts w:ascii="Open Sans" w:hAnsi="Open Sans" w:cs="Open Sans"/>
                <w:sz w:val="20"/>
                <w:szCs w:val="20"/>
              </w:rPr>
            </w:pPr>
            <w:r>
              <w:rPr>
                <w:rFonts w:ascii="Open Sans" w:hAnsi="Open Sans" w:cs="Open Sans"/>
                <w:sz w:val="20"/>
                <w:szCs w:val="20"/>
              </w:rPr>
              <w:t>Date:</w:t>
            </w:r>
          </w:p>
        </w:tc>
      </w:tr>
    </w:tbl>
    <w:p w14:paraId="57DC9583" w14:textId="77777777" w:rsidR="00AF3252" w:rsidRDefault="00AF3252" w:rsidP="00BD0460"/>
    <w:sectPr w:rsidR="00AF3252" w:rsidSect="00D47799">
      <w:headerReference w:type="even" r:id="rId6"/>
      <w:headerReference w:type="default" r:id="rId7"/>
      <w:footerReference w:type="even" r:id="rId8"/>
      <w:footerReference w:type="default" r:id="rId9"/>
      <w:headerReference w:type="first" r:id="rId10"/>
      <w:footerReference w:type="first" r:id="rId11"/>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B9776" w14:textId="77777777" w:rsidR="00D228BF" w:rsidRDefault="00D228BF" w:rsidP="00AF3252">
      <w:pPr>
        <w:spacing w:after="0" w:line="240" w:lineRule="auto"/>
      </w:pPr>
      <w:r>
        <w:separator/>
      </w:r>
    </w:p>
  </w:endnote>
  <w:endnote w:type="continuationSeparator" w:id="0">
    <w:p w14:paraId="7B19E267" w14:textId="77777777" w:rsidR="00D228BF" w:rsidRDefault="00D228BF" w:rsidP="00AF3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Arial">
    <w:altName w:val="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E10A0" w14:textId="77777777" w:rsidR="00ED469C" w:rsidRDefault="00ED469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CBCD9" w14:textId="6B6BF91F" w:rsidR="00AF3252" w:rsidRPr="007D3142" w:rsidRDefault="00AF3252" w:rsidP="007D3142">
    <w:pPr>
      <w:pStyle w:val="Fuzeile"/>
      <w:jc w:val="center"/>
      <w:rPr>
        <w:rFonts w:ascii="Open Sans" w:hAnsi="Open Sans" w:cs="Open Sans"/>
        <w:color w:val="404040" w:themeColor="text1" w:themeTint="BF"/>
        <w:sz w:val="16"/>
        <w:szCs w:val="20"/>
      </w:rPr>
    </w:pPr>
    <w:proofErr w:type="spellStart"/>
    <w:r w:rsidRPr="007D3142">
      <w:rPr>
        <w:rFonts w:ascii="Open Sans" w:hAnsi="Open Sans" w:cs="Open Sans"/>
        <w:color w:val="404040" w:themeColor="text1" w:themeTint="BF"/>
        <w:sz w:val="16"/>
        <w:szCs w:val="20"/>
      </w:rPr>
      <w:t>Higg</w:t>
    </w:r>
    <w:proofErr w:type="spellEnd"/>
    <w:r w:rsidRPr="007D3142">
      <w:rPr>
        <w:rFonts w:ascii="Open Sans" w:hAnsi="Open Sans" w:cs="Open Sans"/>
        <w:color w:val="404040" w:themeColor="text1" w:themeTint="BF"/>
        <w:sz w:val="16"/>
        <w:szCs w:val="20"/>
      </w:rPr>
      <w:t xml:space="preserve"> </w:t>
    </w:r>
    <w:r w:rsidR="00ED469C">
      <w:rPr>
        <w:rFonts w:ascii="Open Sans" w:hAnsi="Open Sans" w:cs="Open Sans"/>
        <w:color w:val="404040" w:themeColor="text1" w:themeTint="BF"/>
        <w:sz w:val="16"/>
        <w:szCs w:val="20"/>
      </w:rPr>
      <w:t>BRM</w:t>
    </w:r>
    <w:r w:rsidRPr="007D3142">
      <w:rPr>
        <w:rFonts w:ascii="Open Sans" w:hAnsi="Open Sans" w:cs="Open Sans"/>
        <w:color w:val="404040" w:themeColor="text1" w:themeTint="BF"/>
        <w:sz w:val="16"/>
        <w:szCs w:val="20"/>
      </w:rPr>
      <w:t xml:space="preserve"> Verification Booking Form – Leadership &amp; Sustainability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59774" w14:textId="77777777" w:rsidR="00ED469C" w:rsidRDefault="00ED469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3D61B" w14:textId="77777777" w:rsidR="00D228BF" w:rsidRDefault="00D228BF" w:rsidP="00AF3252">
      <w:pPr>
        <w:spacing w:after="0" w:line="240" w:lineRule="auto"/>
      </w:pPr>
      <w:r>
        <w:separator/>
      </w:r>
    </w:p>
  </w:footnote>
  <w:footnote w:type="continuationSeparator" w:id="0">
    <w:p w14:paraId="4D0E6FD0" w14:textId="77777777" w:rsidR="00D228BF" w:rsidRDefault="00D228BF" w:rsidP="00AF32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96D1E" w14:textId="77777777" w:rsidR="00ED469C" w:rsidRDefault="00ED469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2F314" w14:textId="43E6971D" w:rsidR="00AF3252" w:rsidRDefault="00AF3252">
    <w:pPr>
      <w:pStyle w:val="Kopfzeile"/>
    </w:pPr>
    <w:r>
      <w:rPr>
        <w:noProof/>
      </w:rPr>
      <w:drawing>
        <wp:anchor distT="0" distB="0" distL="114300" distR="114300" simplePos="0" relativeHeight="251659264" behindDoc="0" locked="0" layoutInCell="1" allowOverlap="1" wp14:anchorId="004005E3" wp14:editId="42380D03">
          <wp:simplePos x="0" y="0"/>
          <wp:positionH relativeFrom="column">
            <wp:posOffset>3106270</wp:posOffset>
          </wp:positionH>
          <wp:positionV relativeFrom="paragraph">
            <wp:posOffset>-94764</wp:posOffset>
          </wp:positionV>
          <wp:extent cx="2654137" cy="3276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ow-1.png"/>
                  <pic:cNvPicPr/>
                </pic:nvPicPr>
                <pic:blipFill>
                  <a:blip r:embed="rId1">
                    <a:extLst>
                      <a:ext uri="{28A0092B-C50C-407E-A947-70E740481C1C}">
                        <a14:useLocalDpi xmlns:a14="http://schemas.microsoft.com/office/drawing/2010/main" val="0"/>
                      </a:ext>
                    </a:extLst>
                  </a:blip>
                  <a:stretch>
                    <a:fillRect/>
                  </a:stretch>
                </pic:blipFill>
                <pic:spPr>
                  <a:xfrm>
                    <a:off x="0" y="0"/>
                    <a:ext cx="2654137" cy="327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7CB4B" w14:textId="77777777" w:rsidR="00ED469C" w:rsidRDefault="00ED469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252"/>
    <w:rsid w:val="00005A9A"/>
    <w:rsid w:val="000152D0"/>
    <w:rsid w:val="0003143E"/>
    <w:rsid w:val="00046725"/>
    <w:rsid w:val="00061F57"/>
    <w:rsid w:val="00067773"/>
    <w:rsid w:val="00076730"/>
    <w:rsid w:val="00083DC4"/>
    <w:rsid w:val="00097CFA"/>
    <w:rsid w:val="000D5C64"/>
    <w:rsid w:val="000E5839"/>
    <w:rsid w:val="001048C9"/>
    <w:rsid w:val="00127078"/>
    <w:rsid w:val="00137220"/>
    <w:rsid w:val="00141523"/>
    <w:rsid w:val="0014219E"/>
    <w:rsid w:val="00144BE1"/>
    <w:rsid w:val="00167B68"/>
    <w:rsid w:val="001943BF"/>
    <w:rsid w:val="001953A4"/>
    <w:rsid w:val="001A664A"/>
    <w:rsid w:val="001C6C2D"/>
    <w:rsid w:val="001D7EFE"/>
    <w:rsid w:val="001E7D4A"/>
    <w:rsid w:val="001F14CA"/>
    <w:rsid w:val="001F5D70"/>
    <w:rsid w:val="001F72C8"/>
    <w:rsid w:val="00204BAF"/>
    <w:rsid w:val="002144D4"/>
    <w:rsid w:val="00221CEE"/>
    <w:rsid w:val="002233FC"/>
    <w:rsid w:val="00233F99"/>
    <w:rsid w:val="00247DA2"/>
    <w:rsid w:val="00261F53"/>
    <w:rsid w:val="00274334"/>
    <w:rsid w:val="002B7611"/>
    <w:rsid w:val="002C3683"/>
    <w:rsid w:val="002D6C53"/>
    <w:rsid w:val="003003B2"/>
    <w:rsid w:val="00310AD9"/>
    <w:rsid w:val="003111CF"/>
    <w:rsid w:val="00313052"/>
    <w:rsid w:val="00335D3C"/>
    <w:rsid w:val="003367F4"/>
    <w:rsid w:val="00372D45"/>
    <w:rsid w:val="00376BC7"/>
    <w:rsid w:val="00395296"/>
    <w:rsid w:val="003A209A"/>
    <w:rsid w:val="003B7115"/>
    <w:rsid w:val="003D79B8"/>
    <w:rsid w:val="003E2E95"/>
    <w:rsid w:val="003F23B7"/>
    <w:rsid w:val="004123E8"/>
    <w:rsid w:val="00430E96"/>
    <w:rsid w:val="004631F8"/>
    <w:rsid w:val="004639B4"/>
    <w:rsid w:val="004757B6"/>
    <w:rsid w:val="0048276B"/>
    <w:rsid w:val="004A1760"/>
    <w:rsid w:val="004A3EBB"/>
    <w:rsid w:val="004B387C"/>
    <w:rsid w:val="004B70B3"/>
    <w:rsid w:val="004F277D"/>
    <w:rsid w:val="00571F5D"/>
    <w:rsid w:val="00572D33"/>
    <w:rsid w:val="00596B95"/>
    <w:rsid w:val="005A170C"/>
    <w:rsid w:val="005A1C83"/>
    <w:rsid w:val="005A3155"/>
    <w:rsid w:val="005B5FA4"/>
    <w:rsid w:val="005C5ED6"/>
    <w:rsid w:val="005E3C78"/>
    <w:rsid w:val="00605E17"/>
    <w:rsid w:val="00614845"/>
    <w:rsid w:val="00623878"/>
    <w:rsid w:val="0062522C"/>
    <w:rsid w:val="00636A9C"/>
    <w:rsid w:val="006400F6"/>
    <w:rsid w:val="006456DF"/>
    <w:rsid w:val="00671606"/>
    <w:rsid w:val="0067589F"/>
    <w:rsid w:val="00683674"/>
    <w:rsid w:val="00686154"/>
    <w:rsid w:val="006A724C"/>
    <w:rsid w:val="006D1979"/>
    <w:rsid w:val="006E737C"/>
    <w:rsid w:val="006F10C4"/>
    <w:rsid w:val="006F5DBC"/>
    <w:rsid w:val="006F7071"/>
    <w:rsid w:val="0070515C"/>
    <w:rsid w:val="00713950"/>
    <w:rsid w:val="0073722B"/>
    <w:rsid w:val="0076098D"/>
    <w:rsid w:val="00766B26"/>
    <w:rsid w:val="007B789C"/>
    <w:rsid w:val="007D3142"/>
    <w:rsid w:val="007D5695"/>
    <w:rsid w:val="007E0A27"/>
    <w:rsid w:val="007F06D1"/>
    <w:rsid w:val="00803320"/>
    <w:rsid w:val="00815221"/>
    <w:rsid w:val="00826B06"/>
    <w:rsid w:val="00826E30"/>
    <w:rsid w:val="0083110B"/>
    <w:rsid w:val="00834FDF"/>
    <w:rsid w:val="0083713B"/>
    <w:rsid w:val="00845112"/>
    <w:rsid w:val="008465E9"/>
    <w:rsid w:val="008518E7"/>
    <w:rsid w:val="0085501B"/>
    <w:rsid w:val="008B64CE"/>
    <w:rsid w:val="008D693C"/>
    <w:rsid w:val="00901090"/>
    <w:rsid w:val="009568CD"/>
    <w:rsid w:val="009633FF"/>
    <w:rsid w:val="0096412B"/>
    <w:rsid w:val="00980720"/>
    <w:rsid w:val="0099603B"/>
    <w:rsid w:val="009A2614"/>
    <w:rsid w:val="009B34F5"/>
    <w:rsid w:val="009C44C6"/>
    <w:rsid w:val="009C608D"/>
    <w:rsid w:val="009F144A"/>
    <w:rsid w:val="009F5ED5"/>
    <w:rsid w:val="00A0366E"/>
    <w:rsid w:val="00A05755"/>
    <w:rsid w:val="00A446B3"/>
    <w:rsid w:val="00A541C7"/>
    <w:rsid w:val="00A60A16"/>
    <w:rsid w:val="00A70860"/>
    <w:rsid w:val="00A71800"/>
    <w:rsid w:val="00A74698"/>
    <w:rsid w:val="00A84811"/>
    <w:rsid w:val="00AA66EC"/>
    <w:rsid w:val="00AF3252"/>
    <w:rsid w:val="00B27053"/>
    <w:rsid w:val="00B3114C"/>
    <w:rsid w:val="00B34DED"/>
    <w:rsid w:val="00B5671A"/>
    <w:rsid w:val="00B6016A"/>
    <w:rsid w:val="00B60A8B"/>
    <w:rsid w:val="00B65A96"/>
    <w:rsid w:val="00B83B74"/>
    <w:rsid w:val="00B86CF8"/>
    <w:rsid w:val="00BD0460"/>
    <w:rsid w:val="00BD0A58"/>
    <w:rsid w:val="00BE057E"/>
    <w:rsid w:val="00C00E97"/>
    <w:rsid w:val="00C07CE1"/>
    <w:rsid w:val="00C447FC"/>
    <w:rsid w:val="00C56B3D"/>
    <w:rsid w:val="00C664E1"/>
    <w:rsid w:val="00C73855"/>
    <w:rsid w:val="00C872AA"/>
    <w:rsid w:val="00C92524"/>
    <w:rsid w:val="00CC4B3E"/>
    <w:rsid w:val="00CC5167"/>
    <w:rsid w:val="00CC771E"/>
    <w:rsid w:val="00CE2B72"/>
    <w:rsid w:val="00CF135D"/>
    <w:rsid w:val="00CF1AC1"/>
    <w:rsid w:val="00CF2C4F"/>
    <w:rsid w:val="00D031D3"/>
    <w:rsid w:val="00D1158A"/>
    <w:rsid w:val="00D228BF"/>
    <w:rsid w:val="00D47799"/>
    <w:rsid w:val="00D50427"/>
    <w:rsid w:val="00D63A6C"/>
    <w:rsid w:val="00D748DA"/>
    <w:rsid w:val="00D840DB"/>
    <w:rsid w:val="00DA4410"/>
    <w:rsid w:val="00DB5544"/>
    <w:rsid w:val="00DD4C61"/>
    <w:rsid w:val="00DE3E05"/>
    <w:rsid w:val="00DE71A7"/>
    <w:rsid w:val="00E379AE"/>
    <w:rsid w:val="00E478F1"/>
    <w:rsid w:val="00E60C3E"/>
    <w:rsid w:val="00E6677B"/>
    <w:rsid w:val="00E7103F"/>
    <w:rsid w:val="00E7128A"/>
    <w:rsid w:val="00EC3273"/>
    <w:rsid w:val="00ED469C"/>
    <w:rsid w:val="00EE0237"/>
    <w:rsid w:val="00EF404B"/>
    <w:rsid w:val="00F0651E"/>
    <w:rsid w:val="00F15575"/>
    <w:rsid w:val="00F46FE6"/>
    <w:rsid w:val="00F63C33"/>
    <w:rsid w:val="00F83B9C"/>
    <w:rsid w:val="00F86738"/>
    <w:rsid w:val="00FA72A1"/>
    <w:rsid w:val="00FB080D"/>
    <w:rsid w:val="00FC558F"/>
    <w:rsid w:val="00FD20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3FBCA"/>
  <w14:defaultImageDpi w14:val="32767"/>
  <w15:chartTrackingRefBased/>
  <w15:docId w15:val="{F8039544-771C-424C-B7B6-CCED24432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rd">
    <w:name w:val="Normal"/>
    <w:qFormat/>
    <w:rsid w:val="00AF3252"/>
    <w:pPr>
      <w:spacing w:after="200" w:line="276" w:lineRule="auto"/>
    </w:pPr>
    <w:rPr>
      <w:sz w:val="22"/>
      <w:szCs w:val="22"/>
      <w:lang w:val="en-US"/>
    </w:rPr>
  </w:style>
  <w:style w:type="paragraph" w:styleId="berschrift1">
    <w:name w:val="heading 1"/>
    <w:basedOn w:val="Standard"/>
    <w:next w:val="Standard"/>
    <w:link w:val="berschrift1Zchn"/>
    <w:uiPriority w:val="9"/>
    <w:qFormat/>
    <w:rsid w:val="00D840DB"/>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en-GB"/>
    </w:rPr>
  </w:style>
  <w:style w:type="paragraph" w:styleId="berschrift2">
    <w:name w:val="heading 2"/>
    <w:aliases w:val="L&amp;S Heading 2"/>
    <w:basedOn w:val="Standard"/>
    <w:next w:val="Standard"/>
    <w:link w:val="berschrift2Zchn"/>
    <w:uiPriority w:val="9"/>
    <w:unhideWhenUsed/>
    <w:qFormat/>
    <w:rsid w:val="00E6677B"/>
    <w:pPr>
      <w:keepNext/>
      <w:keepLines/>
      <w:tabs>
        <w:tab w:val="left" w:pos="1008"/>
        <w:tab w:val="left" w:pos="1152"/>
        <w:tab w:val="left" w:pos="1296"/>
        <w:tab w:val="left" w:pos="1440"/>
        <w:tab w:val="left" w:pos="1584"/>
      </w:tabs>
      <w:spacing w:before="360" w:after="240" w:line="259" w:lineRule="auto"/>
      <w:outlineLvl w:val="1"/>
    </w:pPr>
    <w:rPr>
      <w:rFonts w:ascii="Open Sans" w:eastAsiaTheme="majorEastAsia" w:hAnsi="Open Sans" w:cstheme="majorBidi"/>
      <w:b/>
      <w:sz w:val="28"/>
      <w:szCs w:val="26"/>
      <w:lang w:val="en-GB"/>
    </w:rPr>
  </w:style>
  <w:style w:type="paragraph" w:styleId="berschrift4">
    <w:name w:val="heading 4"/>
    <w:aliases w:val="L&amp;S Heading 3"/>
    <w:basedOn w:val="Standard"/>
    <w:next w:val="Standard"/>
    <w:link w:val="berschrift4Zchn"/>
    <w:uiPriority w:val="9"/>
    <w:unhideWhenUsed/>
    <w:qFormat/>
    <w:rsid w:val="00E6677B"/>
    <w:pPr>
      <w:spacing w:after="160" w:line="259" w:lineRule="auto"/>
      <w:outlineLvl w:val="3"/>
    </w:pPr>
    <w:rPr>
      <w:rFonts w:ascii="Open Sans" w:hAnsi="Open Sans" w:cs="Open Sans"/>
      <w:b/>
      <w:i/>
      <w:sz w:val="24"/>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aliases w:val="L&amp;S Heading 2 Zchn"/>
    <w:basedOn w:val="Absatz-Standardschriftart"/>
    <w:link w:val="berschrift2"/>
    <w:uiPriority w:val="9"/>
    <w:rsid w:val="00E6677B"/>
    <w:rPr>
      <w:rFonts w:ascii="Open Sans" w:eastAsiaTheme="majorEastAsia" w:hAnsi="Open Sans" w:cstheme="majorBidi"/>
      <w:b/>
      <w:sz w:val="28"/>
      <w:szCs w:val="26"/>
    </w:rPr>
  </w:style>
  <w:style w:type="character" w:customStyle="1" w:styleId="berschrift4Zchn">
    <w:name w:val="Überschrift 4 Zchn"/>
    <w:aliases w:val="L&amp;S Heading 3 Zchn"/>
    <w:basedOn w:val="Absatz-Standardschriftart"/>
    <w:link w:val="berschrift4"/>
    <w:uiPriority w:val="9"/>
    <w:rsid w:val="00E6677B"/>
    <w:rPr>
      <w:rFonts w:ascii="Open Sans" w:hAnsi="Open Sans" w:cs="Open Sans"/>
      <w:b/>
      <w:i/>
    </w:rPr>
  </w:style>
  <w:style w:type="character" w:styleId="Fett">
    <w:name w:val="Strong"/>
    <w:basedOn w:val="Absatz-Standardschriftart"/>
    <w:uiPriority w:val="22"/>
    <w:qFormat/>
    <w:rsid w:val="00E6677B"/>
    <w:rPr>
      <w:rFonts w:ascii="Open Sans" w:hAnsi="Open Sans"/>
      <w:b/>
      <w:bCs/>
      <w:color w:val="000000" w:themeColor="text1"/>
    </w:rPr>
  </w:style>
  <w:style w:type="paragraph" w:customStyle="1" w:styleId="LSHeading20">
    <w:name w:val="L&amp;S Heading 2.0"/>
    <w:basedOn w:val="Standard"/>
    <w:qFormat/>
    <w:rsid w:val="00E6677B"/>
    <w:pPr>
      <w:spacing w:after="160" w:line="259" w:lineRule="auto"/>
    </w:pPr>
    <w:rPr>
      <w:rFonts w:ascii="Open Sans" w:hAnsi="Open Sans"/>
      <w:b/>
      <w:color w:val="000000" w:themeColor="text1"/>
      <w:sz w:val="28"/>
    </w:rPr>
  </w:style>
  <w:style w:type="paragraph" w:customStyle="1" w:styleId="Heading1Unnumbered">
    <w:name w:val="Heading 1 Unnumbered"/>
    <w:basedOn w:val="berschrift1"/>
    <w:next w:val="Standard"/>
    <w:link w:val="Heading1UnnumberedChar"/>
    <w:qFormat/>
    <w:rsid w:val="00D840DB"/>
    <w:pPr>
      <w:keepNext w:val="0"/>
      <w:keepLines w:val="0"/>
      <w:pageBreakBefore/>
      <w:framePr w:w="9109" w:h="1691" w:hRule="exact" w:vSpace="578" w:wrap="notBeside" w:vAnchor="page" w:hAnchor="page" w:y="1891"/>
      <w:shd w:val="clear" w:color="auto" w:fill="34B298"/>
      <w:spacing w:beforeLines="120" w:before="288" w:afterLines="120" w:after="288" w:line="264" w:lineRule="auto"/>
      <w:ind w:left="284" w:firstLine="1156"/>
      <w:jc w:val="both"/>
    </w:pPr>
    <w:rPr>
      <w:rFonts w:ascii="Open Sans" w:eastAsiaTheme="minorHAnsi" w:hAnsi="Open Sans" w:cstheme="minorBidi"/>
      <w:color w:val="FFFFFF" w:themeColor="background1"/>
      <w:sz w:val="48"/>
      <w:szCs w:val="24"/>
      <w:lang w:val="en-US"/>
    </w:rPr>
  </w:style>
  <w:style w:type="character" w:customStyle="1" w:styleId="Heading1UnnumberedChar">
    <w:name w:val="Heading 1 Unnumbered Char"/>
    <w:basedOn w:val="berschrift1Zchn"/>
    <w:link w:val="Heading1Unnumbered"/>
    <w:rsid w:val="00D840DB"/>
    <w:rPr>
      <w:rFonts w:ascii="Open Sans" w:eastAsiaTheme="majorEastAsia" w:hAnsi="Open Sans" w:cstheme="majorBidi"/>
      <w:color w:val="FFFFFF" w:themeColor="background1"/>
      <w:sz w:val="48"/>
      <w:szCs w:val="32"/>
      <w:shd w:val="clear" w:color="auto" w:fill="34B298"/>
      <w:lang w:val="en-US"/>
    </w:rPr>
  </w:style>
  <w:style w:type="character" w:customStyle="1" w:styleId="berschrift1Zchn">
    <w:name w:val="Überschrift 1 Zchn"/>
    <w:basedOn w:val="Absatz-Standardschriftart"/>
    <w:link w:val="berschrift1"/>
    <w:uiPriority w:val="9"/>
    <w:rsid w:val="00D840DB"/>
    <w:rPr>
      <w:rFonts w:asciiTheme="majorHAnsi" w:eastAsiaTheme="majorEastAsia" w:hAnsiTheme="majorHAnsi" w:cstheme="majorBidi"/>
      <w:color w:val="2E74B5" w:themeColor="accent1" w:themeShade="BF"/>
      <w:sz w:val="32"/>
      <w:szCs w:val="32"/>
    </w:rPr>
  </w:style>
  <w:style w:type="table" w:styleId="Tabellenraster">
    <w:name w:val="Table Grid"/>
    <w:basedOn w:val="NormaleTabelle"/>
    <w:uiPriority w:val="39"/>
    <w:rsid w:val="00AF3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F3252"/>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AF3252"/>
    <w:rPr>
      <w:sz w:val="22"/>
      <w:szCs w:val="22"/>
      <w:lang w:val="en-US"/>
    </w:rPr>
  </w:style>
  <w:style w:type="paragraph" w:styleId="Fuzeile">
    <w:name w:val="footer"/>
    <w:basedOn w:val="Standard"/>
    <w:link w:val="FuzeileZchn"/>
    <w:uiPriority w:val="99"/>
    <w:unhideWhenUsed/>
    <w:rsid w:val="00AF3252"/>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AF3252"/>
    <w:rPr>
      <w:sz w:val="22"/>
      <w:szCs w:val="22"/>
      <w:lang w:val="en-US"/>
    </w:rPr>
  </w:style>
  <w:style w:type="paragraph" w:styleId="Sprechblasentext">
    <w:name w:val="Balloon Text"/>
    <w:basedOn w:val="Standard"/>
    <w:link w:val="SprechblasentextZchn"/>
    <w:uiPriority w:val="99"/>
    <w:semiHidden/>
    <w:unhideWhenUsed/>
    <w:rsid w:val="00686154"/>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686154"/>
    <w:rPr>
      <w:rFonts w:ascii="Times New Roman" w:hAnsi="Times New Roman" w:cs="Times New Roman"/>
      <w:sz w:val="18"/>
      <w:szCs w:val="18"/>
      <w:lang w:val="en-US"/>
    </w:rPr>
  </w:style>
  <w:style w:type="paragraph" w:customStyle="1" w:styleId="Default">
    <w:name w:val="Default"/>
    <w:rsid w:val="00FC558F"/>
    <w:pPr>
      <w:autoSpaceDE w:val="0"/>
      <w:autoSpaceDN w:val="0"/>
      <w:adjustRightInd w:val="0"/>
    </w:pPr>
    <w:rPr>
      <w:rFonts w:ascii="Arial" w:hAnsi="Arial" w:cs="Arial"/>
      <w:color w:val="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2019</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Brüggen</dc:creator>
  <cp:keywords/>
  <dc:description/>
  <cp:lastModifiedBy>s361881</cp:lastModifiedBy>
  <cp:revision>7</cp:revision>
  <cp:lastPrinted>2020-07-20T07:51:00Z</cp:lastPrinted>
  <dcterms:created xsi:type="dcterms:W3CDTF">2021-06-13T19:35:00Z</dcterms:created>
  <dcterms:modified xsi:type="dcterms:W3CDTF">2021-06-22T10:57:00Z</dcterms:modified>
</cp:coreProperties>
</file>